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D2" w:rsidRDefault="00E65BD2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473C6" w:rsidRDefault="00F473C6" w:rsidP="00B901C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95677" w:rsidRDefault="00795677" w:rsidP="00B901C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Годовой план работы педагога дополнительного образования          МБДОУ </w:t>
      </w:r>
      <w:r w:rsidR="00E4479D">
        <w:rPr>
          <w:rFonts w:asciiTheme="majorBidi" w:hAnsiTheme="majorBidi" w:cstheme="majorBidi"/>
          <w:b/>
          <w:bCs/>
          <w:sz w:val="28"/>
          <w:szCs w:val="28"/>
        </w:rPr>
        <w:t xml:space="preserve">д/с </w:t>
      </w:r>
      <w:r>
        <w:rPr>
          <w:rFonts w:asciiTheme="majorBidi" w:hAnsiTheme="majorBidi" w:cstheme="majorBidi"/>
          <w:b/>
          <w:bCs/>
          <w:sz w:val="28"/>
          <w:szCs w:val="28"/>
        </w:rPr>
        <w:t>№</w:t>
      </w:r>
      <w:r w:rsidR="006970E9">
        <w:rPr>
          <w:rFonts w:asciiTheme="majorBidi" w:hAnsiTheme="majorBidi" w:cstheme="majorBidi"/>
          <w:b/>
          <w:bCs/>
          <w:sz w:val="28"/>
          <w:szCs w:val="28"/>
        </w:rPr>
        <w:t>4 «Беркат» на 2018-2019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учебный год</w:t>
      </w:r>
    </w:p>
    <w:p w:rsidR="00F473C6" w:rsidRDefault="00F473C6" w:rsidP="00B901C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552"/>
        <w:gridCol w:w="1701"/>
        <w:gridCol w:w="2835"/>
        <w:gridCol w:w="2551"/>
      </w:tblGrid>
      <w:tr w:rsidR="008351A0" w:rsidTr="007831AA">
        <w:trPr>
          <w:trHeight w:val="720"/>
        </w:trPr>
        <w:tc>
          <w:tcPr>
            <w:tcW w:w="1418" w:type="dxa"/>
          </w:tcPr>
          <w:p w:rsidR="00F26591" w:rsidRPr="00795677" w:rsidRDefault="00F26591" w:rsidP="00B901CD">
            <w:pPr>
              <w:tabs>
                <w:tab w:val="left" w:pos="15"/>
              </w:tabs>
              <w:spacing w:after="0" w:line="240" w:lineRule="auto"/>
              <w:ind w:left="-495"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Pr="007956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F26591" w:rsidRDefault="00F26591" w:rsidP="00B901CD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701" w:type="dxa"/>
          </w:tcPr>
          <w:p w:rsidR="00F26591" w:rsidRDefault="009D03C0" w:rsidP="00B901CD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2835" w:type="dxa"/>
          </w:tcPr>
          <w:p w:rsidR="00F26591" w:rsidRDefault="00F26591" w:rsidP="00730EBC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Работа с родителями       </w:t>
            </w:r>
          </w:p>
        </w:tc>
        <w:tc>
          <w:tcPr>
            <w:tcW w:w="2551" w:type="dxa"/>
          </w:tcPr>
          <w:p w:rsidR="00F26591" w:rsidRDefault="00F26591" w:rsidP="00B901CD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Работа                                     с воспитателями</w:t>
            </w:r>
          </w:p>
        </w:tc>
      </w:tr>
      <w:tr w:rsidR="008351A0" w:rsidTr="007831AA">
        <w:trPr>
          <w:trHeight w:val="1303"/>
        </w:trPr>
        <w:tc>
          <w:tcPr>
            <w:tcW w:w="1418" w:type="dxa"/>
          </w:tcPr>
          <w:p w:rsidR="009D03C0" w:rsidRDefault="00B901CD" w:rsidP="00B901CD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9D03C0">
              <w:rPr>
                <w:rFonts w:asciiTheme="majorBidi" w:hAnsiTheme="majorBidi" w:cstheme="majorBidi"/>
                <w:sz w:val="28"/>
                <w:szCs w:val="28"/>
              </w:rPr>
              <w:t>ентябрь</w:t>
            </w:r>
          </w:p>
        </w:tc>
        <w:tc>
          <w:tcPr>
            <w:tcW w:w="2552" w:type="dxa"/>
          </w:tcPr>
          <w:p w:rsidR="00266C66" w:rsidRPr="005519FF" w:rsidRDefault="007D0B4A" w:rsidP="007D0B4A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5519FF">
              <w:rPr>
                <w:rFonts w:asciiTheme="majorBidi" w:hAnsiTheme="majorBidi" w:cstheme="majorBidi"/>
                <w:bCs/>
                <w:sz w:val="28"/>
                <w:szCs w:val="28"/>
              </w:rPr>
              <w:t>1.«Новый год</w:t>
            </w:r>
            <w:r w:rsidR="005519FF">
              <w:rPr>
                <w:rFonts w:asciiTheme="majorBidi" w:hAnsiTheme="majorBidi" w:cstheme="majorBidi"/>
                <w:bCs/>
                <w:sz w:val="28"/>
                <w:szCs w:val="28"/>
              </w:rPr>
              <w:t>» по хиджре.</w:t>
            </w:r>
          </w:p>
        </w:tc>
        <w:tc>
          <w:tcPr>
            <w:tcW w:w="1701" w:type="dxa"/>
          </w:tcPr>
          <w:p w:rsidR="009D03C0" w:rsidRPr="003577A3" w:rsidRDefault="00DF5448" w:rsidP="00B901CD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5519FF">
              <w:rPr>
                <w:rFonts w:asciiTheme="majorBidi" w:hAnsiTheme="majorBidi" w:cstheme="majorBidi"/>
                <w:sz w:val="28"/>
                <w:szCs w:val="28"/>
              </w:rPr>
              <w:t xml:space="preserve">и средняя </w:t>
            </w:r>
          </w:p>
        </w:tc>
        <w:tc>
          <w:tcPr>
            <w:tcW w:w="2835" w:type="dxa"/>
          </w:tcPr>
          <w:p w:rsidR="009D03C0" w:rsidRPr="000A0E5C" w:rsidRDefault="005519FF" w:rsidP="000A0E5C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1. Консультация: «</w:t>
            </w:r>
            <w:proofErr w:type="gramStart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>Духовно-нравственное</w:t>
            </w:r>
            <w:proofErr w:type="gramEnd"/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вомпитание дошкольников».</w:t>
            </w:r>
          </w:p>
        </w:tc>
        <w:tc>
          <w:tcPr>
            <w:tcW w:w="2551" w:type="dxa"/>
          </w:tcPr>
          <w:p w:rsidR="00051AB7" w:rsidRPr="00051AB7" w:rsidRDefault="00051AB7" w:rsidP="00051AB7">
            <w:pPr>
              <w:rPr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F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31AA">
              <w:rPr>
                <w:rFonts w:ascii="Times New Roman" w:hAnsi="Times New Roman" w:cs="Times New Roman"/>
                <w:sz w:val="28"/>
                <w:szCs w:val="28"/>
              </w:rPr>
              <w:t>Консультация: «Мудрость воспитания».</w:t>
            </w:r>
            <w:r>
              <w:rPr>
                <w:sz w:val="44"/>
                <w:szCs w:val="44"/>
              </w:rPr>
              <w:t xml:space="preserve"> </w:t>
            </w:r>
          </w:p>
          <w:p w:rsidR="009D03C0" w:rsidRPr="003577A3" w:rsidRDefault="009D03C0" w:rsidP="00F72C19">
            <w:pPr>
              <w:tabs>
                <w:tab w:val="left" w:pos="15"/>
              </w:tabs>
              <w:spacing w:after="0" w:line="240" w:lineRule="auto"/>
              <w:ind w:right="-108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51A0" w:rsidTr="007831AA">
        <w:trPr>
          <w:trHeight w:val="2573"/>
        </w:trPr>
        <w:tc>
          <w:tcPr>
            <w:tcW w:w="1418" w:type="dxa"/>
          </w:tcPr>
          <w:p w:rsidR="00F26591" w:rsidRPr="00FD037E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</w:t>
            </w:r>
            <w:r w:rsidR="0062145C">
              <w:rPr>
                <w:rFonts w:asciiTheme="majorBidi" w:hAnsiTheme="majorBidi" w:cstheme="majorBidi"/>
                <w:sz w:val="28"/>
                <w:szCs w:val="28"/>
              </w:rPr>
              <w:t>ктябрь</w:t>
            </w:r>
          </w:p>
        </w:tc>
        <w:tc>
          <w:tcPr>
            <w:tcW w:w="2552" w:type="dxa"/>
          </w:tcPr>
          <w:p w:rsidR="00F26591" w:rsidRPr="00BA2DF6" w:rsidRDefault="006A1180" w:rsidP="00D77EE4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2.Мероприятие: «День Ашура».</w:t>
            </w:r>
          </w:p>
        </w:tc>
        <w:tc>
          <w:tcPr>
            <w:tcW w:w="1701" w:type="dxa"/>
          </w:tcPr>
          <w:p w:rsidR="00F26591" w:rsidRPr="0062145C" w:rsidRDefault="00DF5448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6A1180">
              <w:rPr>
                <w:rFonts w:asciiTheme="majorBidi" w:hAnsiTheme="majorBidi" w:cstheme="majorBidi"/>
                <w:sz w:val="28"/>
                <w:szCs w:val="28"/>
              </w:rPr>
              <w:t xml:space="preserve">и средняя </w:t>
            </w:r>
          </w:p>
        </w:tc>
        <w:tc>
          <w:tcPr>
            <w:tcW w:w="2835" w:type="dxa"/>
          </w:tcPr>
          <w:p w:rsidR="00F26591" w:rsidRPr="0062145C" w:rsidRDefault="006A1180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 Консультация: «Помогите ребенку научиться дружить».</w:t>
            </w:r>
          </w:p>
        </w:tc>
        <w:tc>
          <w:tcPr>
            <w:tcW w:w="2551" w:type="dxa"/>
          </w:tcPr>
          <w:p w:rsidR="00F26591" w:rsidRPr="009B7B17" w:rsidRDefault="00CE25CB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2.Консультация:  «Речь воспитателя как пример для подражания».</w:t>
            </w:r>
          </w:p>
        </w:tc>
      </w:tr>
      <w:tr w:rsidR="008351A0" w:rsidTr="007831AA">
        <w:trPr>
          <w:trHeight w:val="1950"/>
        </w:trPr>
        <w:tc>
          <w:tcPr>
            <w:tcW w:w="1418" w:type="dxa"/>
          </w:tcPr>
          <w:p w:rsidR="00773DA6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="00773DA6">
              <w:rPr>
                <w:rFonts w:asciiTheme="majorBidi" w:hAnsiTheme="majorBidi" w:cstheme="majorBidi"/>
                <w:sz w:val="28"/>
                <w:szCs w:val="28"/>
              </w:rPr>
              <w:t>оябрь</w:t>
            </w:r>
          </w:p>
        </w:tc>
        <w:tc>
          <w:tcPr>
            <w:tcW w:w="2552" w:type="dxa"/>
          </w:tcPr>
          <w:p w:rsidR="00773DA6" w:rsidRDefault="00CE25CB" w:rsidP="00CE25C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3.Беседа: «Основы ислама</w:t>
            </w:r>
            <w:r w:rsidR="009C1FAF">
              <w:rPr>
                <w:rFonts w:asciiTheme="majorBidi" w:hAnsiTheme="majorBidi" w:cstheme="majorBidi"/>
                <w:sz w:val="28"/>
                <w:szCs w:val="28"/>
              </w:rPr>
              <w:t xml:space="preserve"> для детей».</w:t>
            </w:r>
          </w:p>
        </w:tc>
        <w:tc>
          <w:tcPr>
            <w:tcW w:w="1701" w:type="dxa"/>
          </w:tcPr>
          <w:p w:rsidR="00773DA6" w:rsidRPr="00B75C8A" w:rsidRDefault="00F473C6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F72C1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</w:p>
        </w:tc>
        <w:tc>
          <w:tcPr>
            <w:tcW w:w="2835" w:type="dxa"/>
          </w:tcPr>
          <w:p w:rsidR="00773DA6" w:rsidRDefault="009C1FAF" w:rsidP="009C1FA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25074D">
              <w:rPr>
                <w:rFonts w:asciiTheme="majorBidi" w:hAnsiTheme="majorBidi" w:cstheme="majorBidi"/>
                <w:sz w:val="28"/>
                <w:szCs w:val="28"/>
              </w:rPr>
              <w:t>. Консультация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«Воспитывая в духе традиций».</w:t>
            </w:r>
          </w:p>
        </w:tc>
        <w:tc>
          <w:tcPr>
            <w:tcW w:w="2551" w:type="dxa"/>
          </w:tcPr>
          <w:p w:rsidR="00773DA6" w:rsidRPr="009B7B17" w:rsidRDefault="00CC6F7B" w:rsidP="004632AA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8351A0" w:rsidTr="007831AA">
        <w:trPr>
          <w:trHeight w:val="1840"/>
        </w:trPr>
        <w:tc>
          <w:tcPr>
            <w:tcW w:w="1418" w:type="dxa"/>
          </w:tcPr>
          <w:p w:rsidR="00B75C8A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</w:t>
            </w:r>
            <w:r w:rsidR="00B75C8A">
              <w:rPr>
                <w:rFonts w:asciiTheme="majorBidi" w:hAnsiTheme="majorBidi" w:cstheme="majorBidi"/>
                <w:sz w:val="28"/>
                <w:szCs w:val="28"/>
              </w:rPr>
              <w:t>екабрь</w:t>
            </w:r>
          </w:p>
        </w:tc>
        <w:tc>
          <w:tcPr>
            <w:tcW w:w="2552" w:type="dxa"/>
          </w:tcPr>
          <w:p w:rsidR="00B75C8A" w:rsidRDefault="00621AB8" w:rsidP="009632B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 Беседа: «День рождения пророка Мухаммада (да благословит его Аллах и приветствует)</w:t>
            </w:r>
          </w:p>
        </w:tc>
        <w:tc>
          <w:tcPr>
            <w:tcW w:w="1701" w:type="dxa"/>
          </w:tcPr>
          <w:p w:rsidR="00B75C8A" w:rsidRDefault="00C81FA6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F72C1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 w:rsidR="00621AB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B75C8A" w:rsidRDefault="00B75C8A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1" w:type="dxa"/>
          </w:tcPr>
          <w:p w:rsidR="00B75C8A" w:rsidRDefault="0062579D" w:rsidP="00F575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B75C8A">
              <w:rPr>
                <w:rFonts w:asciiTheme="majorBidi" w:hAnsiTheme="majorBidi" w:cstheme="majorBidi"/>
                <w:sz w:val="28"/>
                <w:szCs w:val="28"/>
              </w:rPr>
              <w:t>.Со</w:t>
            </w:r>
            <w:r w:rsidR="00F72C19">
              <w:rPr>
                <w:rFonts w:asciiTheme="majorBidi" w:hAnsiTheme="majorBidi" w:cstheme="majorBidi"/>
                <w:sz w:val="28"/>
                <w:szCs w:val="28"/>
              </w:rPr>
              <w:t xml:space="preserve">вместная подготовка </w:t>
            </w:r>
            <w:r w:rsidR="00F5750C">
              <w:rPr>
                <w:rFonts w:asciiTheme="majorBidi" w:hAnsiTheme="majorBidi" w:cstheme="majorBidi"/>
                <w:sz w:val="28"/>
                <w:szCs w:val="28"/>
              </w:rPr>
              <w:t>к м</w:t>
            </w:r>
            <w:r w:rsidR="00F72C19">
              <w:rPr>
                <w:rFonts w:asciiTheme="majorBidi" w:hAnsiTheme="majorBidi" w:cstheme="majorBidi"/>
                <w:sz w:val="28"/>
                <w:szCs w:val="28"/>
              </w:rPr>
              <w:t xml:space="preserve">ероприятию </w:t>
            </w:r>
            <w:proofErr w:type="gramStart"/>
            <w:r w:rsidR="00F72C19">
              <w:rPr>
                <w:rFonts w:asciiTheme="majorBidi" w:hAnsiTheme="majorBidi" w:cstheme="majorBidi"/>
                <w:sz w:val="28"/>
                <w:szCs w:val="28"/>
              </w:rPr>
              <w:t>посвяще</w:t>
            </w:r>
            <w:r w:rsidR="00F5750C">
              <w:rPr>
                <w:rFonts w:asciiTheme="majorBidi" w:hAnsiTheme="majorBidi" w:cstheme="majorBidi"/>
                <w:sz w:val="28"/>
                <w:szCs w:val="28"/>
              </w:rPr>
              <w:t>нного</w:t>
            </w:r>
            <w:proofErr w:type="gramEnd"/>
            <w:r w:rsidR="002B1730">
              <w:rPr>
                <w:rFonts w:asciiTheme="majorBidi" w:hAnsiTheme="majorBidi" w:cstheme="majorBidi"/>
                <w:sz w:val="28"/>
                <w:szCs w:val="28"/>
              </w:rPr>
              <w:t xml:space="preserve"> месяцу « Раби-уль-Авваль»</w:t>
            </w:r>
            <w:r w:rsidR="00F72C19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8351A0" w:rsidTr="007831AA">
        <w:trPr>
          <w:trHeight w:val="2367"/>
        </w:trPr>
        <w:tc>
          <w:tcPr>
            <w:tcW w:w="1418" w:type="dxa"/>
          </w:tcPr>
          <w:p w:rsidR="00B75C8A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</w:t>
            </w:r>
            <w:r w:rsidR="00B75C8A">
              <w:rPr>
                <w:rFonts w:asciiTheme="majorBidi" w:hAnsiTheme="majorBidi" w:cstheme="majorBidi"/>
                <w:sz w:val="28"/>
                <w:szCs w:val="28"/>
              </w:rPr>
              <w:t>нварь</w:t>
            </w:r>
          </w:p>
        </w:tc>
        <w:tc>
          <w:tcPr>
            <w:tcW w:w="2552" w:type="dxa"/>
          </w:tcPr>
          <w:p w:rsidR="00B75C8A" w:rsidRDefault="0062579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5.Беседа: «Бусалба беран г1иллакхаш».</w:t>
            </w:r>
          </w:p>
        </w:tc>
        <w:tc>
          <w:tcPr>
            <w:tcW w:w="1701" w:type="dxa"/>
          </w:tcPr>
          <w:p w:rsidR="00B75C8A" w:rsidRDefault="00DF5448" w:rsidP="00DF544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  <w:r w:rsidR="006D7E5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51AB7" w:rsidRDefault="00F50720" w:rsidP="002437F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="00051AB7">
              <w:rPr>
                <w:rFonts w:asciiTheme="majorBidi" w:hAnsiTheme="majorBidi" w:cstheme="majorBidi"/>
                <w:sz w:val="28"/>
                <w:szCs w:val="28"/>
              </w:rPr>
              <w:t>. Консультация</w:t>
            </w:r>
          </w:p>
          <w:p w:rsidR="00051AB7" w:rsidRDefault="00051AB7" w:rsidP="002437F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честный и благонравный»</w:t>
            </w:r>
            <w:r w:rsidR="002B17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C8A" w:rsidRPr="00A6678D" w:rsidRDefault="00051AB7" w:rsidP="00A66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</w:tcPr>
          <w:p w:rsidR="00B75C8A" w:rsidRDefault="00F50720" w:rsidP="00F5072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5.Беседа: «Духовное воспитание в мусульманской семье».</w:t>
            </w:r>
          </w:p>
        </w:tc>
      </w:tr>
      <w:tr w:rsidR="008351A0" w:rsidTr="007831AA">
        <w:trPr>
          <w:trHeight w:val="1135"/>
        </w:trPr>
        <w:tc>
          <w:tcPr>
            <w:tcW w:w="1418" w:type="dxa"/>
          </w:tcPr>
          <w:p w:rsidR="006D7E5B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</w:t>
            </w:r>
            <w:r w:rsidR="006D7E5B">
              <w:rPr>
                <w:rFonts w:asciiTheme="majorBidi" w:hAnsiTheme="majorBidi" w:cstheme="majorBidi"/>
                <w:sz w:val="28"/>
                <w:szCs w:val="28"/>
              </w:rPr>
              <w:t>евраль</w:t>
            </w:r>
          </w:p>
          <w:p w:rsidR="004C36F3" w:rsidRDefault="004C36F3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01CD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729BA" w:rsidRDefault="007729BA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6B093E" w:rsidRDefault="00C34DD1" w:rsidP="00C34D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6.Беседа детям об этике.</w:t>
            </w:r>
          </w:p>
        </w:tc>
        <w:tc>
          <w:tcPr>
            <w:tcW w:w="1701" w:type="dxa"/>
          </w:tcPr>
          <w:p w:rsidR="009D768F" w:rsidRDefault="009D768F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старшая</w:t>
            </w:r>
            <w:r w:rsidR="00347A5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34DD1">
              <w:rPr>
                <w:rFonts w:asciiTheme="majorBidi" w:hAnsiTheme="majorBidi" w:cstheme="majorBidi"/>
                <w:sz w:val="28"/>
                <w:szCs w:val="28"/>
              </w:rPr>
              <w:t>и средняя</w:t>
            </w:r>
          </w:p>
          <w:p w:rsidR="009D768F" w:rsidRDefault="009D768F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D7E5B" w:rsidRPr="009D768F" w:rsidRDefault="009D768F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</w:p>
        </w:tc>
        <w:tc>
          <w:tcPr>
            <w:tcW w:w="2835" w:type="dxa"/>
          </w:tcPr>
          <w:p w:rsidR="006B093E" w:rsidRPr="006B093E" w:rsidRDefault="00C34DD1" w:rsidP="00051A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6.Консультация: «Будем добры».</w:t>
            </w:r>
          </w:p>
        </w:tc>
        <w:tc>
          <w:tcPr>
            <w:tcW w:w="2551" w:type="dxa"/>
          </w:tcPr>
          <w:p w:rsidR="006B093E" w:rsidRDefault="00C34DD1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6.Консультация: «Духовное воспитание детей».</w:t>
            </w:r>
          </w:p>
          <w:p w:rsidR="007729BA" w:rsidRPr="007729BA" w:rsidRDefault="007729BA" w:rsidP="00B901CD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</w:tr>
      <w:tr w:rsidR="008351A0" w:rsidTr="007831AA">
        <w:trPr>
          <w:trHeight w:val="2186"/>
        </w:trPr>
        <w:tc>
          <w:tcPr>
            <w:tcW w:w="1418" w:type="dxa"/>
          </w:tcPr>
          <w:p w:rsidR="00B901CD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Март</w:t>
            </w:r>
          </w:p>
          <w:p w:rsidR="00B901CD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01CD" w:rsidRDefault="009914B9" w:rsidP="00D77EE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7.Беседа: «Бусалба беро ала дезарг».</w:t>
            </w:r>
            <w:r w:rsidR="00051AB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901CD" w:rsidRDefault="00DF5448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</w:t>
            </w:r>
          </w:p>
          <w:p w:rsidR="00B901CD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901CD" w:rsidRDefault="00B901CD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</w:t>
            </w:r>
          </w:p>
          <w:p w:rsidR="00B901CD" w:rsidRDefault="00B901CD" w:rsidP="00B901CD">
            <w:pPr>
              <w:spacing w:after="0" w:line="240" w:lineRule="auto"/>
              <w:ind w:left="-4077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рпр</w:t>
            </w:r>
          </w:p>
        </w:tc>
        <w:tc>
          <w:tcPr>
            <w:tcW w:w="2835" w:type="dxa"/>
          </w:tcPr>
          <w:p w:rsidR="00B901CD" w:rsidRDefault="009914B9" w:rsidP="00B901CD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7.Консультация: «Воспитание детей в чеченской семье».</w:t>
            </w:r>
          </w:p>
        </w:tc>
        <w:tc>
          <w:tcPr>
            <w:tcW w:w="2551" w:type="dxa"/>
          </w:tcPr>
          <w:p w:rsidR="00B901CD" w:rsidRDefault="00B901CD" w:rsidP="008262C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51A0" w:rsidTr="007831AA">
        <w:trPr>
          <w:trHeight w:val="2723"/>
        </w:trPr>
        <w:tc>
          <w:tcPr>
            <w:tcW w:w="1418" w:type="dxa"/>
          </w:tcPr>
          <w:p w:rsidR="007729BA" w:rsidRDefault="00B901CD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="007729BA">
              <w:rPr>
                <w:rFonts w:asciiTheme="majorBidi" w:hAnsiTheme="majorBidi" w:cstheme="majorBidi"/>
                <w:sz w:val="28"/>
                <w:szCs w:val="28"/>
              </w:rPr>
              <w:t>прель</w:t>
            </w:r>
          </w:p>
          <w:p w:rsidR="007729BA" w:rsidRDefault="007729BA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729BA" w:rsidRDefault="007729BA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2A5D" w:rsidRPr="00023CA2" w:rsidRDefault="005611C7" w:rsidP="00CE1FC6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8.Истории о пророках для детей.</w:t>
            </w:r>
          </w:p>
        </w:tc>
        <w:tc>
          <w:tcPr>
            <w:tcW w:w="1701" w:type="dxa"/>
          </w:tcPr>
          <w:p w:rsidR="007729BA" w:rsidRDefault="007729BA" w:rsidP="00023CA2">
            <w:pPr>
              <w:spacing w:after="0" w:line="240" w:lineRule="auto"/>
              <w:ind w:left="-4077" w:right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старшая  </w:t>
            </w:r>
          </w:p>
        </w:tc>
        <w:tc>
          <w:tcPr>
            <w:tcW w:w="2835" w:type="dxa"/>
          </w:tcPr>
          <w:p w:rsidR="007729BA" w:rsidRPr="002C301F" w:rsidRDefault="005611C7" w:rsidP="002C301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8.Консультация: «Роль семейных традиций в воспитании детей».</w:t>
            </w:r>
          </w:p>
        </w:tc>
        <w:tc>
          <w:tcPr>
            <w:tcW w:w="2551" w:type="dxa"/>
          </w:tcPr>
          <w:p w:rsidR="007729BA" w:rsidRDefault="007729BA" w:rsidP="00051A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51A0" w:rsidTr="007831AA">
        <w:trPr>
          <w:trHeight w:val="2517"/>
        </w:trPr>
        <w:tc>
          <w:tcPr>
            <w:tcW w:w="1418" w:type="dxa"/>
          </w:tcPr>
          <w:p w:rsidR="007729BA" w:rsidRDefault="00B901CD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</w:t>
            </w:r>
            <w:r w:rsidR="007729BA">
              <w:rPr>
                <w:rFonts w:asciiTheme="majorBidi" w:hAnsiTheme="majorBidi" w:cstheme="majorBidi"/>
                <w:sz w:val="28"/>
                <w:szCs w:val="28"/>
              </w:rPr>
              <w:t>ай</w:t>
            </w:r>
          </w:p>
          <w:p w:rsidR="007729BA" w:rsidRDefault="007729BA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729BA" w:rsidRDefault="007729BA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729BA" w:rsidRDefault="007729BA" w:rsidP="00023CA2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023CA2" w:rsidRDefault="00A602D3" w:rsidP="005611C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9.Беседа</w:t>
            </w:r>
            <w:r w:rsidR="00A066B2">
              <w:rPr>
                <w:rFonts w:asciiTheme="majorBidi" w:hAnsiTheme="majorBidi" w:cstheme="majorBidi"/>
                <w:sz w:val="28"/>
                <w:szCs w:val="28"/>
              </w:rPr>
              <w:t>: «Ламаз эцар а, ламаз дар а».</w:t>
            </w:r>
          </w:p>
        </w:tc>
        <w:tc>
          <w:tcPr>
            <w:tcW w:w="1701" w:type="dxa"/>
          </w:tcPr>
          <w:p w:rsidR="00682A5D" w:rsidRDefault="00C81FA6" w:rsidP="00023CA2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682A5D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</w:p>
          <w:p w:rsidR="007729BA" w:rsidRDefault="00DF5448" w:rsidP="00023CA2">
            <w:pPr>
              <w:tabs>
                <w:tab w:val="left" w:pos="2019"/>
              </w:tabs>
              <w:spacing w:after="0" w:line="240" w:lineRule="auto"/>
              <w:ind w:left="-4077" w:right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682A5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682A5D" w:rsidRDefault="00682A5D" w:rsidP="00023CA2">
            <w:pPr>
              <w:spacing w:after="0" w:line="240" w:lineRule="auto"/>
              <w:ind w:left="-4077" w:right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2A5D" w:rsidRDefault="00682A5D" w:rsidP="00023CA2">
            <w:pPr>
              <w:spacing w:after="0" w:line="240" w:lineRule="auto"/>
              <w:ind w:right="459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2A5D" w:rsidRDefault="00682A5D" w:rsidP="00023CA2">
            <w:pPr>
              <w:spacing w:after="0" w:line="240" w:lineRule="auto"/>
              <w:ind w:left="-4077" w:right="459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9BA" w:rsidRDefault="00A066B2" w:rsidP="00051AB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F5750C">
              <w:rPr>
                <w:rFonts w:ascii="Times New Roman" w:eastAsia="Calibri" w:hAnsi="Times New Roman" w:cs="Times New Roman"/>
                <w:sz w:val="28"/>
                <w:szCs w:val="28"/>
              </w:rPr>
              <w:t>.Консультация «Духовно – нравственное воспитание детей  в семье»</w:t>
            </w:r>
          </w:p>
        </w:tc>
        <w:tc>
          <w:tcPr>
            <w:tcW w:w="2551" w:type="dxa"/>
          </w:tcPr>
          <w:p w:rsidR="007729BA" w:rsidRDefault="00A066B2" w:rsidP="00F575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9.Консультация: «Воспитание духовно-нравственных качеств у дошкольников посредством народных игр».</w:t>
            </w:r>
          </w:p>
        </w:tc>
      </w:tr>
    </w:tbl>
    <w:p w:rsidR="00795677" w:rsidRPr="00795677" w:rsidRDefault="00795677" w:rsidP="00023CA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sectPr w:rsidR="00795677" w:rsidRPr="00795677" w:rsidSect="006B09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835"/>
    <w:multiLevelType w:val="hybridMultilevel"/>
    <w:tmpl w:val="E818757E"/>
    <w:lvl w:ilvl="0" w:tplc="F69EB89C">
      <w:start w:val="1"/>
      <w:numFmt w:val="decimal"/>
      <w:lvlText w:val="%1."/>
      <w:lvlJc w:val="left"/>
      <w:pPr>
        <w:ind w:left="2295" w:hanging="19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61F03"/>
    <w:multiLevelType w:val="hybridMultilevel"/>
    <w:tmpl w:val="3412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081"/>
    <w:multiLevelType w:val="hybridMultilevel"/>
    <w:tmpl w:val="42B47408"/>
    <w:lvl w:ilvl="0" w:tplc="F0FEC5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56065DB"/>
    <w:multiLevelType w:val="hybridMultilevel"/>
    <w:tmpl w:val="6BF6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666C1"/>
    <w:multiLevelType w:val="hybridMultilevel"/>
    <w:tmpl w:val="DBEC9560"/>
    <w:lvl w:ilvl="0" w:tplc="CD76C6C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677"/>
    <w:rsid w:val="000038BC"/>
    <w:rsid w:val="00023CA2"/>
    <w:rsid w:val="00040B78"/>
    <w:rsid w:val="00051AB7"/>
    <w:rsid w:val="000A0E5C"/>
    <w:rsid w:val="000C072B"/>
    <w:rsid w:val="001552EF"/>
    <w:rsid w:val="00217B1C"/>
    <w:rsid w:val="002404FC"/>
    <w:rsid w:val="002437FE"/>
    <w:rsid w:val="0025074D"/>
    <w:rsid w:val="00266C66"/>
    <w:rsid w:val="00290A03"/>
    <w:rsid w:val="002A362F"/>
    <w:rsid w:val="002B1730"/>
    <w:rsid w:val="002C301F"/>
    <w:rsid w:val="003028DF"/>
    <w:rsid w:val="003152FD"/>
    <w:rsid w:val="00347A55"/>
    <w:rsid w:val="003577A3"/>
    <w:rsid w:val="003757B0"/>
    <w:rsid w:val="003A1FED"/>
    <w:rsid w:val="003A22E1"/>
    <w:rsid w:val="003A2E79"/>
    <w:rsid w:val="0041511C"/>
    <w:rsid w:val="004632AA"/>
    <w:rsid w:val="004C36F3"/>
    <w:rsid w:val="004D2A5D"/>
    <w:rsid w:val="004F0AA4"/>
    <w:rsid w:val="004F13ED"/>
    <w:rsid w:val="00502382"/>
    <w:rsid w:val="00510257"/>
    <w:rsid w:val="005519FF"/>
    <w:rsid w:val="005611C7"/>
    <w:rsid w:val="0061093A"/>
    <w:rsid w:val="00615312"/>
    <w:rsid w:val="0062145C"/>
    <w:rsid w:val="00621AB8"/>
    <w:rsid w:val="0062579D"/>
    <w:rsid w:val="0064396E"/>
    <w:rsid w:val="00682A5D"/>
    <w:rsid w:val="006970E9"/>
    <w:rsid w:val="006A1180"/>
    <w:rsid w:val="006B093E"/>
    <w:rsid w:val="006C2FD9"/>
    <w:rsid w:val="006D7E5B"/>
    <w:rsid w:val="00730EBC"/>
    <w:rsid w:val="00742778"/>
    <w:rsid w:val="00765F68"/>
    <w:rsid w:val="00771BB1"/>
    <w:rsid w:val="007729BA"/>
    <w:rsid w:val="00773DA6"/>
    <w:rsid w:val="007831AA"/>
    <w:rsid w:val="00795677"/>
    <w:rsid w:val="007D0B4A"/>
    <w:rsid w:val="007F4951"/>
    <w:rsid w:val="00802AB6"/>
    <w:rsid w:val="00824DE1"/>
    <w:rsid w:val="008262C1"/>
    <w:rsid w:val="008351A0"/>
    <w:rsid w:val="0085786E"/>
    <w:rsid w:val="00871251"/>
    <w:rsid w:val="008B2363"/>
    <w:rsid w:val="009456C8"/>
    <w:rsid w:val="009632BD"/>
    <w:rsid w:val="009914B9"/>
    <w:rsid w:val="009B7B17"/>
    <w:rsid w:val="009C1FAF"/>
    <w:rsid w:val="009D03C0"/>
    <w:rsid w:val="009D768F"/>
    <w:rsid w:val="00A066B2"/>
    <w:rsid w:val="00A1790E"/>
    <w:rsid w:val="00A602D3"/>
    <w:rsid w:val="00A6678D"/>
    <w:rsid w:val="00B75C8A"/>
    <w:rsid w:val="00B901CD"/>
    <w:rsid w:val="00B96533"/>
    <w:rsid w:val="00BA2DF6"/>
    <w:rsid w:val="00C1293F"/>
    <w:rsid w:val="00C34DD1"/>
    <w:rsid w:val="00C81DF8"/>
    <w:rsid w:val="00C81FA6"/>
    <w:rsid w:val="00CC67ED"/>
    <w:rsid w:val="00CC6F7B"/>
    <w:rsid w:val="00CE030A"/>
    <w:rsid w:val="00CE1FC6"/>
    <w:rsid w:val="00CE25CB"/>
    <w:rsid w:val="00D77EE4"/>
    <w:rsid w:val="00DF5448"/>
    <w:rsid w:val="00E17CDA"/>
    <w:rsid w:val="00E4479D"/>
    <w:rsid w:val="00E65BD2"/>
    <w:rsid w:val="00E70402"/>
    <w:rsid w:val="00F10051"/>
    <w:rsid w:val="00F26591"/>
    <w:rsid w:val="00F473C6"/>
    <w:rsid w:val="00F50720"/>
    <w:rsid w:val="00F5750C"/>
    <w:rsid w:val="00F72C19"/>
    <w:rsid w:val="00FD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C32F2-256C-4453-B693-64DA2A1A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EX</cp:lastModifiedBy>
  <cp:revision>2</cp:revision>
  <cp:lastPrinted>2018-07-17T16:35:00Z</cp:lastPrinted>
  <dcterms:created xsi:type="dcterms:W3CDTF">2019-09-24T07:22:00Z</dcterms:created>
  <dcterms:modified xsi:type="dcterms:W3CDTF">2019-09-24T07:22:00Z</dcterms:modified>
</cp:coreProperties>
</file>