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83"/>
        <w:tblW w:w="0" w:type="auto"/>
        <w:tblLook w:val="0000"/>
      </w:tblPr>
      <w:tblGrid>
        <w:gridCol w:w="3674"/>
      </w:tblGrid>
      <w:tr w:rsidR="00941E2D" w:rsidRPr="00660FDD" w:rsidTr="0063595F">
        <w:trPr>
          <w:trHeight w:val="909"/>
        </w:trPr>
        <w:tc>
          <w:tcPr>
            <w:tcW w:w="3674" w:type="dxa"/>
          </w:tcPr>
          <w:p w:rsidR="0063595F" w:rsidRPr="00660FDD" w:rsidRDefault="0063595F" w:rsidP="0063595F">
            <w:pPr>
              <w:spacing w:before="30" w:after="30"/>
              <w:rPr>
                <w:color w:val="000000"/>
              </w:rPr>
            </w:pPr>
          </w:p>
          <w:p w:rsidR="0063595F" w:rsidRPr="00660FDD" w:rsidRDefault="0063595F" w:rsidP="0063595F">
            <w:pPr>
              <w:spacing w:before="30" w:after="30"/>
              <w:rPr>
                <w:color w:val="000000"/>
              </w:rPr>
            </w:pPr>
          </w:p>
          <w:p w:rsidR="00941E2D" w:rsidRPr="00660FDD" w:rsidRDefault="00F8198A" w:rsidP="0063595F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УТВЕРЖДЕНА</w:t>
            </w:r>
          </w:p>
          <w:p w:rsidR="00941E2D" w:rsidRDefault="00F8198A" w:rsidP="0063595F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664C9">
              <w:rPr>
                <w:color w:val="000000"/>
              </w:rPr>
              <w:t>п</w:t>
            </w:r>
            <w:r w:rsidR="00941E2D" w:rsidRPr="00660FDD">
              <w:rPr>
                <w:color w:val="000000"/>
              </w:rPr>
              <w:t>риказ</w:t>
            </w:r>
            <w:r w:rsidR="009664C9">
              <w:rPr>
                <w:color w:val="000000"/>
              </w:rPr>
              <w:t>ом МБДОУ</w:t>
            </w:r>
          </w:p>
          <w:p w:rsidR="009664C9" w:rsidRPr="00660FDD" w:rsidRDefault="009664C9" w:rsidP="0063595F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«Детский сад №4 «Беркат»</w:t>
            </w:r>
          </w:p>
          <w:p w:rsidR="00941E2D" w:rsidRPr="00660FDD" w:rsidRDefault="00D21982" w:rsidP="0063595F">
            <w:pPr>
              <w:spacing w:before="30" w:after="30"/>
              <w:rPr>
                <w:color w:val="000000"/>
              </w:rPr>
            </w:pPr>
            <w:r w:rsidRPr="00660FDD">
              <w:rPr>
                <w:color w:val="000000"/>
              </w:rPr>
              <w:t xml:space="preserve">от </w:t>
            </w:r>
            <w:r w:rsidR="009664C9">
              <w:rPr>
                <w:color w:val="000000"/>
              </w:rPr>
              <w:t>28.08.2020 г. №16-ОД</w:t>
            </w:r>
          </w:p>
        </w:tc>
      </w:tr>
    </w:tbl>
    <w:p w:rsidR="00941E2D" w:rsidRPr="00660FDD" w:rsidRDefault="00941E2D" w:rsidP="00941E2D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pPr w:leftFromText="180" w:rightFromText="180" w:vertAnchor="page" w:horzAnchor="margin" w:tblpY="938"/>
        <w:tblW w:w="0" w:type="auto"/>
        <w:tblLook w:val="0000"/>
      </w:tblPr>
      <w:tblGrid>
        <w:gridCol w:w="4534"/>
      </w:tblGrid>
      <w:tr w:rsidR="00D21982" w:rsidRPr="00660FDD" w:rsidTr="00D21982">
        <w:trPr>
          <w:trHeight w:val="316"/>
        </w:trPr>
        <w:tc>
          <w:tcPr>
            <w:tcW w:w="4534" w:type="dxa"/>
          </w:tcPr>
          <w:p w:rsidR="00D21982" w:rsidRPr="00660FDD" w:rsidRDefault="00660FDD" w:rsidP="00D21982">
            <w:pPr>
              <w:shd w:val="clear" w:color="auto" w:fill="FFFFFF"/>
              <w:spacing w:before="30" w:after="30"/>
              <w:rPr>
                <w:color w:val="000000"/>
              </w:rPr>
            </w:pPr>
            <w:r w:rsidRPr="00660FDD">
              <w:rPr>
                <w:color w:val="000000"/>
              </w:rPr>
              <w:t xml:space="preserve">       СОГЛАСОВАНО</w:t>
            </w:r>
          </w:p>
          <w:p w:rsidR="00D21982" w:rsidRPr="00660FDD" w:rsidRDefault="00660FDD" w:rsidP="00D21982">
            <w:pPr>
              <w:shd w:val="clear" w:color="auto" w:fill="FFFFFF"/>
              <w:spacing w:before="30" w:after="30"/>
              <w:rPr>
                <w:color w:val="000000"/>
              </w:rPr>
            </w:pPr>
            <w:r w:rsidRPr="00660FDD">
              <w:rPr>
                <w:color w:val="000000"/>
              </w:rPr>
              <w:t xml:space="preserve">       Начальник МУ «УДО  Гудермесского</w:t>
            </w:r>
          </w:p>
          <w:p w:rsidR="00D21982" w:rsidRPr="00660FDD" w:rsidRDefault="00660FDD" w:rsidP="00660FDD">
            <w:pPr>
              <w:shd w:val="clear" w:color="auto" w:fill="FFFFFF"/>
              <w:spacing w:before="30" w:after="30"/>
              <w:rPr>
                <w:color w:val="000000"/>
              </w:rPr>
            </w:pPr>
            <w:r w:rsidRPr="00660FDD">
              <w:rPr>
                <w:color w:val="000000"/>
              </w:rPr>
              <w:t xml:space="preserve">       муниципального района» </w:t>
            </w:r>
          </w:p>
          <w:p w:rsidR="00660FDD" w:rsidRDefault="00660FDD" w:rsidP="00660FDD">
            <w:pPr>
              <w:shd w:val="clear" w:color="auto" w:fill="FFFFFF"/>
              <w:spacing w:before="30" w:after="30"/>
              <w:rPr>
                <w:color w:val="000000"/>
              </w:rPr>
            </w:pPr>
            <w:r w:rsidRPr="00660FDD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>__________</w:t>
            </w:r>
            <w:r w:rsidRPr="00660FDD">
              <w:rPr>
                <w:color w:val="000000"/>
              </w:rPr>
              <w:t xml:space="preserve"> С.С.Джунаидов</w:t>
            </w:r>
          </w:p>
          <w:p w:rsidR="00660FDD" w:rsidRDefault="00660FDD" w:rsidP="00660FDD">
            <w:pPr>
              <w:shd w:val="clear" w:color="auto" w:fill="FFFFFF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       От  «___» _________ 2020 г.</w:t>
            </w:r>
          </w:p>
          <w:p w:rsidR="00660FDD" w:rsidRPr="00660FDD" w:rsidRDefault="00660FDD" w:rsidP="00660FDD">
            <w:pPr>
              <w:shd w:val="clear" w:color="auto" w:fill="FFFFFF"/>
              <w:spacing w:before="30" w:after="30"/>
              <w:rPr>
                <w:color w:val="000000"/>
              </w:rPr>
            </w:pPr>
          </w:p>
          <w:p w:rsidR="00D21982" w:rsidRPr="00660FDD" w:rsidRDefault="00660FDD" w:rsidP="00660FDD">
            <w:pPr>
              <w:shd w:val="clear" w:color="auto" w:fill="FFFFFF"/>
              <w:spacing w:before="30" w:after="30"/>
              <w:rPr>
                <w:rFonts w:ascii="Verdana" w:hAnsi="Verdana"/>
                <w:color w:val="000000"/>
              </w:rPr>
            </w:pPr>
            <w:r w:rsidRPr="00660FDD">
              <w:rPr>
                <w:color w:val="000000"/>
              </w:rPr>
              <w:t xml:space="preserve">       СОГЛАСОВАНО</w:t>
            </w:r>
          </w:p>
          <w:p w:rsidR="00660FDD" w:rsidRPr="00660FDD" w:rsidRDefault="00660FDD" w:rsidP="00660FDD">
            <w:pPr>
              <w:shd w:val="clear" w:color="auto" w:fill="FFFFFF"/>
              <w:spacing w:before="30" w:after="30"/>
              <w:rPr>
                <w:color w:val="000000"/>
              </w:rPr>
            </w:pPr>
            <w:r w:rsidRPr="00660FDD">
              <w:rPr>
                <w:color w:val="000000"/>
              </w:rPr>
              <w:t xml:space="preserve">       Педагогическим Советом</w:t>
            </w:r>
          </w:p>
          <w:p w:rsidR="00660FDD" w:rsidRPr="00660FDD" w:rsidRDefault="00660FDD" w:rsidP="00660FDD">
            <w:pPr>
              <w:shd w:val="clear" w:color="auto" w:fill="FFFFFF"/>
              <w:spacing w:before="30" w:after="30"/>
              <w:rPr>
                <w:color w:val="000000"/>
              </w:rPr>
            </w:pPr>
            <w:r w:rsidRPr="00660FDD">
              <w:rPr>
                <w:color w:val="000000"/>
              </w:rPr>
              <w:t xml:space="preserve">       МБДОУ Детский сад № 4 «Беркат</w:t>
            </w:r>
          </w:p>
          <w:p w:rsidR="00660FDD" w:rsidRPr="00660FDD" w:rsidRDefault="00660FDD" w:rsidP="00660FDD">
            <w:pPr>
              <w:shd w:val="clear" w:color="auto" w:fill="FFFFFF"/>
              <w:spacing w:before="30" w:after="30"/>
              <w:rPr>
                <w:color w:val="000000"/>
              </w:rPr>
            </w:pPr>
            <w:r w:rsidRPr="00660FDD">
              <w:rPr>
                <w:color w:val="000000"/>
              </w:rPr>
              <w:t xml:space="preserve">       (протокол </w:t>
            </w:r>
            <w:r w:rsidR="00CA5893" w:rsidRPr="00660FDD">
              <w:rPr>
                <w:color w:val="000000"/>
              </w:rPr>
              <w:t>№1</w:t>
            </w:r>
            <w:r w:rsidR="00CA5893">
              <w:rPr>
                <w:color w:val="000000"/>
              </w:rPr>
              <w:t xml:space="preserve"> </w:t>
            </w:r>
            <w:r w:rsidRPr="00660FDD">
              <w:rPr>
                <w:color w:val="000000"/>
              </w:rPr>
              <w:t>от 28 августа</w:t>
            </w:r>
            <w:r w:rsidR="00CA5893">
              <w:rPr>
                <w:color w:val="000000"/>
              </w:rPr>
              <w:t xml:space="preserve"> 2020 г.</w:t>
            </w:r>
            <w:r w:rsidRPr="00660FDD">
              <w:rPr>
                <w:color w:val="000000"/>
              </w:rPr>
              <w:t>)</w:t>
            </w:r>
          </w:p>
          <w:p w:rsidR="00D21982" w:rsidRPr="00660FDD" w:rsidRDefault="00D21982" w:rsidP="00D21982">
            <w:pPr>
              <w:shd w:val="clear" w:color="auto" w:fill="FFFFFF"/>
              <w:spacing w:before="30" w:after="30"/>
              <w:ind w:left="861"/>
              <w:rPr>
                <w:rFonts w:ascii="Verdana" w:hAnsi="Verdana"/>
                <w:color w:val="000000"/>
              </w:rPr>
            </w:pPr>
            <w:r w:rsidRPr="00660FDD">
              <w:rPr>
                <w:rFonts w:ascii="Verdana" w:hAnsi="Verdana"/>
                <w:color w:val="000000"/>
              </w:rPr>
              <w:t> </w:t>
            </w:r>
          </w:p>
        </w:tc>
      </w:tr>
    </w:tbl>
    <w:p w:rsidR="00941E2D" w:rsidRPr="00941E2D" w:rsidRDefault="00941E2D" w:rsidP="00941E2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41E2D" w:rsidRPr="00941E2D" w:rsidRDefault="00941E2D" w:rsidP="00941E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0394" w:rsidRPr="008960AF" w:rsidRDefault="008B0394" w:rsidP="008B0394">
      <w:pPr>
        <w:jc w:val="center"/>
        <w:rPr>
          <w:sz w:val="28"/>
          <w:szCs w:val="28"/>
        </w:rPr>
      </w:pPr>
    </w:p>
    <w:p w:rsidR="008B0394" w:rsidRPr="00CF240C" w:rsidRDefault="008B0394" w:rsidP="008B0394">
      <w:pPr>
        <w:jc w:val="center"/>
        <w:rPr>
          <w:sz w:val="44"/>
          <w:szCs w:val="28"/>
        </w:rPr>
      </w:pPr>
    </w:p>
    <w:p w:rsidR="00CF240C" w:rsidRDefault="00CF240C" w:rsidP="00CF240C">
      <w:pPr>
        <w:jc w:val="center"/>
        <w:rPr>
          <w:rFonts w:ascii="Monotype Corsiva" w:hAnsi="Monotype Corsiva"/>
          <w:b/>
          <w:sz w:val="72"/>
          <w:szCs w:val="28"/>
        </w:rPr>
      </w:pPr>
    </w:p>
    <w:p w:rsidR="00CF240C" w:rsidRDefault="00CF240C" w:rsidP="00CF240C">
      <w:pPr>
        <w:jc w:val="center"/>
        <w:rPr>
          <w:rFonts w:ascii="Monotype Corsiva" w:hAnsi="Monotype Corsiva"/>
          <w:b/>
          <w:sz w:val="72"/>
          <w:szCs w:val="28"/>
        </w:rPr>
      </w:pPr>
    </w:p>
    <w:p w:rsidR="00CF240C" w:rsidRDefault="00CF240C" w:rsidP="00E205A8">
      <w:pPr>
        <w:rPr>
          <w:rFonts w:ascii="Monotype Corsiva" w:hAnsi="Monotype Corsiva"/>
          <w:b/>
          <w:sz w:val="72"/>
          <w:szCs w:val="28"/>
        </w:rPr>
      </w:pPr>
    </w:p>
    <w:p w:rsidR="00381D42" w:rsidRDefault="00381D42" w:rsidP="00E205A8">
      <w:pPr>
        <w:rPr>
          <w:rFonts w:ascii="Monotype Corsiva" w:hAnsi="Monotype Corsiva"/>
          <w:b/>
          <w:sz w:val="72"/>
          <w:szCs w:val="28"/>
        </w:rPr>
      </w:pPr>
    </w:p>
    <w:p w:rsidR="00816306" w:rsidRDefault="00816306" w:rsidP="00E205A8">
      <w:pPr>
        <w:rPr>
          <w:rFonts w:ascii="Monotype Corsiva" w:hAnsi="Monotype Corsiva"/>
          <w:b/>
          <w:sz w:val="72"/>
          <w:szCs w:val="28"/>
        </w:rPr>
      </w:pPr>
    </w:p>
    <w:p w:rsidR="00816306" w:rsidRDefault="00816306" w:rsidP="00E205A8">
      <w:pPr>
        <w:rPr>
          <w:rFonts w:ascii="Monotype Corsiva" w:hAnsi="Monotype Corsiva"/>
          <w:b/>
          <w:sz w:val="72"/>
          <w:szCs w:val="28"/>
        </w:rPr>
      </w:pPr>
    </w:p>
    <w:p w:rsidR="008B0394" w:rsidRPr="00816306" w:rsidRDefault="00816306" w:rsidP="00816306">
      <w:pPr>
        <w:jc w:val="center"/>
        <w:rPr>
          <w:b/>
          <w:sz w:val="36"/>
          <w:szCs w:val="36"/>
        </w:rPr>
      </w:pPr>
      <w:r w:rsidRPr="00816306">
        <w:rPr>
          <w:b/>
          <w:sz w:val="36"/>
          <w:szCs w:val="36"/>
        </w:rPr>
        <w:t>Программа развития</w:t>
      </w:r>
    </w:p>
    <w:p w:rsidR="008B0394" w:rsidRPr="00816306" w:rsidRDefault="00660FDD" w:rsidP="00816306">
      <w:pPr>
        <w:jc w:val="center"/>
        <w:rPr>
          <w:b/>
          <w:sz w:val="36"/>
          <w:szCs w:val="36"/>
        </w:rPr>
      </w:pPr>
      <w:r w:rsidRPr="00816306">
        <w:rPr>
          <w:b/>
          <w:sz w:val="36"/>
          <w:szCs w:val="36"/>
        </w:rPr>
        <w:t>М</w:t>
      </w:r>
      <w:r w:rsidR="008B0394" w:rsidRPr="00816306">
        <w:rPr>
          <w:b/>
          <w:sz w:val="36"/>
          <w:szCs w:val="36"/>
        </w:rPr>
        <w:t>униципального бюджетного дошкольного</w:t>
      </w:r>
    </w:p>
    <w:p w:rsidR="008B0394" w:rsidRPr="00816306" w:rsidRDefault="008B0394" w:rsidP="00816306">
      <w:pPr>
        <w:jc w:val="center"/>
        <w:rPr>
          <w:b/>
          <w:sz w:val="36"/>
          <w:szCs w:val="36"/>
        </w:rPr>
      </w:pPr>
      <w:r w:rsidRPr="00816306">
        <w:rPr>
          <w:b/>
          <w:sz w:val="36"/>
          <w:szCs w:val="36"/>
        </w:rPr>
        <w:t xml:space="preserve">образовательного </w:t>
      </w:r>
      <w:r w:rsidR="0063595F" w:rsidRPr="00816306">
        <w:rPr>
          <w:b/>
          <w:sz w:val="36"/>
          <w:szCs w:val="36"/>
        </w:rPr>
        <w:t>учреждения</w:t>
      </w:r>
    </w:p>
    <w:p w:rsidR="0063595F" w:rsidRPr="00816306" w:rsidRDefault="00660FDD" w:rsidP="00816306">
      <w:pPr>
        <w:jc w:val="center"/>
        <w:rPr>
          <w:b/>
          <w:sz w:val="36"/>
          <w:szCs w:val="36"/>
        </w:rPr>
      </w:pPr>
      <w:r w:rsidRPr="00816306">
        <w:rPr>
          <w:b/>
          <w:sz w:val="36"/>
          <w:szCs w:val="36"/>
        </w:rPr>
        <w:t>«Детский сад № 4 «Беркат</w:t>
      </w:r>
      <w:r w:rsidR="0063595F" w:rsidRPr="00816306">
        <w:rPr>
          <w:b/>
          <w:sz w:val="36"/>
          <w:szCs w:val="36"/>
        </w:rPr>
        <w:t>»  г. Гудермес</w:t>
      </w:r>
    </w:p>
    <w:p w:rsidR="008B0394" w:rsidRPr="00816306" w:rsidRDefault="0063595F" w:rsidP="00816306">
      <w:pPr>
        <w:tabs>
          <w:tab w:val="left" w:pos="5769"/>
        </w:tabs>
        <w:jc w:val="center"/>
        <w:rPr>
          <w:b/>
          <w:sz w:val="36"/>
          <w:szCs w:val="36"/>
        </w:rPr>
      </w:pPr>
      <w:r w:rsidRPr="00816306">
        <w:rPr>
          <w:b/>
          <w:sz w:val="36"/>
          <w:szCs w:val="36"/>
        </w:rPr>
        <w:t>Гудермесского муниципального района»</w:t>
      </w:r>
      <w:r w:rsidR="00CA5893" w:rsidRPr="00816306">
        <w:rPr>
          <w:b/>
          <w:sz w:val="36"/>
          <w:szCs w:val="36"/>
        </w:rPr>
        <w:t xml:space="preserve"> на 2020-2025</w:t>
      </w:r>
      <w:r w:rsidR="00660FDD" w:rsidRPr="00816306">
        <w:rPr>
          <w:b/>
          <w:sz w:val="36"/>
          <w:szCs w:val="36"/>
        </w:rPr>
        <w:t xml:space="preserve"> гг.</w:t>
      </w:r>
    </w:p>
    <w:p w:rsidR="008B0394" w:rsidRPr="00816306" w:rsidRDefault="008B0394" w:rsidP="00816306">
      <w:pPr>
        <w:rPr>
          <w:b/>
          <w:sz w:val="36"/>
          <w:szCs w:val="36"/>
        </w:rPr>
      </w:pPr>
    </w:p>
    <w:p w:rsidR="008B0394" w:rsidRPr="00816306" w:rsidRDefault="008B0394" w:rsidP="008B0394">
      <w:pPr>
        <w:rPr>
          <w:b/>
          <w:sz w:val="28"/>
          <w:szCs w:val="28"/>
        </w:rPr>
      </w:pPr>
    </w:p>
    <w:p w:rsidR="008B0394" w:rsidRPr="008960AF" w:rsidRDefault="008B0394" w:rsidP="008B0394">
      <w:pPr>
        <w:rPr>
          <w:sz w:val="28"/>
          <w:szCs w:val="28"/>
        </w:rPr>
      </w:pPr>
    </w:p>
    <w:p w:rsidR="008B0394" w:rsidRPr="008960AF" w:rsidRDefault="008B0394" w:rsidP="008B0394">
      <w:pPr>
        <w:rPr>
          <w:sz w:val="28"/>
          <w:szCs w:val="28"/>
        </w:rPr>
      </w:pPr>
    </w:p>
    <w:p w:rsidR="008B0394" w:rsidRPr="008960AF" w:rsidRDefault="008B0394" w:rsidP="008B0394">
      <w:pPr>
        <w:pStyle w:val="a3"/>
        <w:jc w:val="center"/>
        <w:rPr>
          <w:rStyle w:val="a5"/>
          <w:bCs/>
          <w:i w:val="0"/>
          <w:sz w:val="28"/>
          <w:szCs w:val="28"/>
        </w:rPr>
      </w:pPr>
    </w:p>
    <w:p w:rsidR="008B0394" w:rsidRPr="008960AF" w:rsidRDefault="008B0394" w:rsidP="008B0394">
      <w:pPr>
        <w:pStyle w:val="a3"/>
        <w:jc w:val="center"/>
        <w:rPr>
          <w:rStyle w:val="a5"/>
          <w:bCs/>
          <w:i w:val="0"/>
          <w:sz w:val="28"/>
          <w:szCs w:val="28"/>
        </w:rPr>
      </w:pPr>
    </w:p>
    <w:p w:rsidR="008B0394" w:rsidRPr="008960AF" w:rsidRDefault="008B0394" w:rsidP="008B0394">
      <w:pPr>
        <w:pStyle w:val="a3"/>
        <w:jc w:val="center"/>
        <w:rPr>
          <w:rStyle w:val="a5"/>
          <w:bCs/>
          <w:i w:val="0"/>
          <w:sz w:val="28"/>
          <w:szCs w:val="28"/>
        </w:rPr>
      </w:pPr>
    </w:p>
    <w:p w:rsidR="008B0394" w:rsidRPr="008960AF" w:rsidRDefault="008B0394" w:rsidP="008B0394">
      <w:pPr>
        <w:pStyle w:val="a3"/>
        <w:jc w:val="both"/>
        <w:rPr>
          <w:sz w:val="28"/>
          <w:szCs w:val="28"/>
        </w:rPr>
      </w:pPr>
    </w:p>
    <w:p w:rsidR="00783AE7" w:rsidRPr="00660FDD" w:rsidRDefault="0063595F" w:rsidP="008B0394">
      <w:pPr>
        <w:pStyle w:val="a3"/>
        <w:jc w:val="both"/>
        <w:rPr>
          <w:sz w:val="32"/>
          <w:szCs w:val="28"/>
        </w:rPr>
      </w:pPr>
      <w:r w:rsidRPr="0063595F">
        <w:rPr>
          <w:sz w:val="32"/>
          <w:szCs w:val="28"/>
        </w:rPr>
        <w:t xml:space="preserve">                                           </w:t>
      </w:r>
      <w:r>
        <w:rPr>
          <w:sz w:val="32"/>
          <w:szCs w:val="28"/>
        </w:rPr>
        <w:t xml:space="preserve">  </w:t>
      </w:r>
    </w:p>
    <w:p w:rsidR="00783AE7" w:rsidRPr="00660FDD" w:rsidRDefault="00783AE7" w:rsidP="008B0394">
      <w:pPr>
        <w:pStyle w:val="a3"/>
        <w:jc w:val="both"/>
        <w:rPr>
          <w:sz w:val="32"/>
          <w:szCs w:val="28"/>
        </w:rPr>
      </w:pPr>
    </w:p>
    <w:p w:rsidR="00660FDD" w:rsidRDefault="00783AE7" w:rsidP="008B0394">
      <w:pPr>
        <w:pStyle w:val="a3"/>
        <w:jc w:val="both"/>
        <w:rPr>
          <w:sz w:val="32"/>
          <w:szCs w:val="28"/>
        </w:rPr>
      </w:pPr>
      <w:r w:rsidRPr="00660FDD">
        <w:rPr>
          <w:sz w:val="32"/>
          <w:szCs w:val="28"/>
        </w:rPr>
        <w:t xml:space="preserve">            </w:t>
      </w:r>
      <w:r w:rsidR="00D93859" w:rsidRPr="00660FDD">
        <w:rPr>
          <w:sz w:val="32"/>
          <w:szCs w:val="28"/>
        </w:rPr>
        <w:t xml:space="preserve">                        </w:t>
      </w:r>
    </w:p>
    <w:p w:rsidR="00660FDD" w:rsidRDefault="00381D42" w:rsidP="00381D42">
      <w:pPr>
        <w:pStyle w:val="a3"/>
        <w:tabs>
          <w:tab w:val="center" w:pos="5032"/>
          <w:tab w:val="right" w:pos="10065"/>
        </w:tabs>
        <w:rPr>
          <w:sz w:val="32"/>
          <w:szCs w:val="28"/>
        </w:rPr>
      </w:pPr>
      <w:r>
        <w:rPr>
          <w:sz w:val="32"/>
          <w:szCs w:val="28"/>
        </w:rPr>
        <w:tab/>
      </w:r>
      <w:r w:rsidR="00660FDD">
        <w:rPr>
          <w:sz w:val="32"/>
          <w:szCs w:val="28"/>
        </w:rPr>
        <w:t>г.Гудермес 2020г.</w:t>
      </w:r>
      <w:r>
        <w:rPr>
          <w:sz w:val="32"/>
          <w:szCs w:val="28"/>
        </w:rPr>
        <w:tab/>
      </w:r>
    </w:p>
    <w:p w:rsidR="00F004C6" w:rsidRDefault="00F004C6" w:rsidP="00F004C6">
      <w:pPr>
        <w:spacing w:line="360" w:lineRule="auto"/>
        <w:rPr>
          <w:b/>
        </w:rPr>
      </w:pPr>
    </w:p>
    <w:p w:rsidR="00816306" w:rsidRDefault="00816306" w:rsidP="00F004C6">
      <w:pPr>
        <w:spacing w:line="360" w:lineRule="auto"/>
        <w:rPr>
          <w:b/>
        </w:rPr>
      </w:pPr>
    </w:p>
    <w:p w:rsidR="00816306" w:rsidRPr="00642530" w:rsidRDefault="00816306" w:rsidP="00F004C6">
      <w:pPr>
        <w:spacing w:line="360" w:lineRule="auto"/>
        <w:rPr>
          <w:b/>
        </w:rPr>
      </w:pPr>
    </w:p>
    <w:tbl>
      <w:tblPr>
        <w:tblStyle w:val="af1"/>
        <w:tblW w:w="10433" w:type="dxa"/>
        <w:tblInd w:w="-431" w:type="dxa"/>
        <w:tblLook w:val="04A0"/>
      </w:tblPr>
      <w:tblGrid>
        <w:gridCol w:w="710"/>
        <w:gridCol w:w="8168"/>
        <w:gridCol w:w="1555"/>
      </w:tblGrid>
      <w:tr w:rsidR="00F004C6" w:rsidRPr="00642530" w:rsidTr="002C36C6">
        <w:trPr>
          <w:trHeight w:val="408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  <w:r w:rsidRPr="00642530">
              <w:rPr>
                <w:b/>
              </w:rPr>
              <w:t>№</w:t>
            </w:r>
          </w:p>
        </w:tc>
        <w:tc>
          <w:tcPr>
            <w:tcW w:w="8168" w:type="dxa"/>
          </w:tcPr>
          <w:p w:rsidR="00F004C6" w:rsidRPr="00642530" w:rsidRDefault="00F004C6" w:rsidP="002C36C6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642530">
              <w:rPr>
                <w:b/>
              </w:rPr>
              <w:t>Содержание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642530">
              <w:rPr>
                <w:b/>
              </w:rPr>
              <w:t>Страницы</w:t>
            </w:r>
          </w:p>
        </w:tc>
      </w:tr>
      <w:tr w:rsidR="00F004C6" w:rsidRPr="00642530" w:rsidTr="002C36C6">
        <w:trPr>
          <w:trHeight w:val="408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</w:p>
        </w:tc>
        <w:tc>
          <w:tcPr>
            <w:tcW w:w="8168" w:type="dxa"/>
          </w:tcPr>
          <w:p w:rsidR="00F004C6" w:rsidRPr="00642530" w:rsidRDefault="00F004C6" w:rsidP="002C36C6">
            <w:pPr>
              <w:pStyle w:val="a9"/>
              <w:spacing w:line="360" w:lineRule="auto"/>
              <w:jc w:val="both"/>
              <w:rPr>
                <w:b/>
              </w:rPr>
            </w:pPr>
            <w:r w:rsidRPr="00642530">
              <w:rPr>
                <w:b/>
              </w:rPr>
              <w:t xml:space="preserve">                                            Введение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408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1</w:t>
            </w:r>
          </w:p>
        </w:tc>
        <w:tc>
          <w:tcPr>
            <w:tcW w:w="8168" w:type="dxa"/>
          </w:tcPr>
          <w:p w:rsidR="00F004C6" w:rsidRPr="00642530" w:rsidRDefault="00F004C6" w:rsidP="002C36C6">
            <w:pPr>
              <w:pStyle w:val="a9"/>
              <w:spacing w:line="360" w:lineRule="auto"/>
            </w:pPr>
            <w:r w:rsidRPr="00642530">
              <w:rPr>
                <w:b/>
                <w:i/>
              </w:rPr>
              <w:t>Раздел 1.</w:t>
            </w:r>
            <w:r w:rsidRPr="00642530">
              <w:t xml:space="preserve"> Паспорт Программы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321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2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b/>
                <w:i/>
                <w:lang w:val="ru-RU"/>
              </w:rPr>
              <w:t>Раздел 2</w:t>
            </w:r>
            <w:r w:rsidRPr="00F004C6">
              <w:rPr>
                <w:lang w:val="ru-RU"/>
              </w:rPr>
              <w:t xml:space="preserve">.  Информационная справка </w:t>
            </w:r>
            <w:r w:rsidRPr="00F004C6">
              <w:rPr>
                <w:spacing w:val="-6"/>
                <w:lang w:val="ru-RU"/>
              </w:rPr>
              <w:t>о состоянии</w:t>
            </w:r>
            <w:r w:rsidRPr="00F004C6">
              <w:rPr>
                <w:lang w:val="ru-RU"/>
              </w:rPr>
              <w:t xml:space="preserve">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3</w:t>
            </w:r>
          </w:p>
        </w:tc>
        <w:tc>
          <w:tcPr>
            <w:tcW w:w="8168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rPr>
                <w:b/>
                <w:i/>
              </w:rPr>
              <w:t>Раздел 3.</w:t>
            </w:r>
            <w:r w:rsidRPr="00642530">
              <w:t xml:space="preserve"> Проблемный анализ образовательного процесса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3.1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Блок физического развития и здоровья воспитанников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3.2</w:t>
            </w:r>
          </w:p>
        </w:tc>
        <w:tc>
          <w:tcPr>
            <w:tcW w:w="8168" w:type="dxa"/>
          </w:tcPr>
          <w:p w:rsidR="00F004C6" w:rsidRPr="00642530" w:rsidRDefault="00F004C6" w:rsidP="002C36C6">
            <w:pPr>
              <w:pStyle w:val="a9"/>
              <w:spacing w:line="360" w:lineRule="auto"/>
              <w:jc w:val="both"/>
            </w:pPr>
            <w:r w:rsidRPr="00642530">
              <w:t>Блок результативности образовательного процесса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3.3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Анализ эмоционального благополучия детей в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3.4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Анализ психологического климата педагогического коллектива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3.5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Анализ создания условий для развития детей дошкольного возраста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4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jc w:val="both"/>
              <w:rPr>
                <w:lang w:val="ru-RU"/>
              </w:rPr>
            </w:pPr>
            <w:r w:rsidRPr="00F004C6">
              <w:rPr>
                <w:b/>
                <w:i/>
                <w:lang w:val="ru-RU"/>
              </w:rPr>
              <w:t>Раздел 4.</w:t>
            </w:r>
            <w:r w:rsidRPr="00F004C6">
              <w:rPr>
                <w:lang w:val="ru-RU"/>
              </w:rPr>
              <w:t xml:space="preserve"> Концепция и стратегия развития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5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jc w:val="both"/>
              <w:rPr>
                <w:lang w:val="ru-RU"/>
              </w:rPr>
            </w:pPr>
            <w:r w:rsidRPr="00F004C6">
              <w:rPr>
                <w:b/>
                <w:i/>
                <w:lang w:val="ru-RU"/>
              </w:rPr>
              <w:t>Раздел 5.</w:t>
            </w:r>
            <w:r w:rsidRPr="00F004C6">
              <w:rPr>
                <w:b/>
                <w:lang w:val="ru-RU"/>
              </w:rPr>
              <w:t xml:space="preserve">  </w:t>
            </w:r>
            <w:r w:rsidRPr="00F004C6">
              <w:rPr>
                <w:lang w:val="ru-RU"/>
              </w:rPr>
              <w:t>Условия реализации Программы развития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jc w:val="both"/>
              <w:rPr>
                <w:lang w:val="ru-RU"/>
              </w:rPr>
            </w:pPr>
            <w:r w:rsidRPr="00F004C6">
              <w:rPr>
                <w:b/>
                <w:i/>
                <w:lang w:val="ru-RU"/>
              </w:rPr>
              <w:t>Раздел 6.</w:t>
            </w:r>
            <w:r w:rsidRPr="00F004C6">
              <w:rPr>
                <w:b/>
                <w:lang w:val="ru-RU"/>
              </w:rPr>
              <w:t xml:space="preserve">  </w:t>
            </w:r>
            <w:r w:rsidRPr="00F004C6">
              <w:rPr>
                <w:lang w:val="ru-RU"/>
              </w:rPr>
              <w:t>План  действий по реализации Программы развития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6.1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Обновление нормативной базы ДОУ в соответствии с Федеральным законом «Об образовании в Российской Федерации»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6.2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6.3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Создание условий для реализации федерального государственного образовательного стандарта дошкольного образования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6.4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Обеспечение высокого качества медико-психолого-педагогического сопровождения воспитанников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6.5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Развитие материально-технической базы образовательного учреждения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6.6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Благоустройство внешней и внутренней среды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6.7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Обеспечение коррекционно-образовательной деятельности воспитанников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6.8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Повышение  компетентности  родителей (законных представителей)  и педагогов в  установлении  партнерских  отношений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6.9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Совершенствование системы дополнительного образования детей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6.10</w:t>
            </w:r>
          </w:p>
        </w:tc>
        <w:tc>
          <w:tcPr>
            <w:tcW w:w="8168" w:type="dxa"/>
          </w:tcPr>
          <w:p w:rsidR="00F004C6" w:rsidRPr="00642530" w:rsidRDefault="00F004C6" w:rsidP="002C36C6">
            <w:pPr>
              <w:pStyle w:val="a9"/>
              <w:spacing w:line="360" w:lineRule="auto"/>
            </w:pPr>
            <w:r w:rsidRPr="00642530">
              <w:t>Развитие инновационной инфраструктуры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6.11</w:t>
            </w:r>
          </w:p>
        </w:tc>
        <w:tc>
          <w:tcPr>
            <w:tcW w:w="8168" w:type="dxa"/>
          </w:tcPr>
          <w:p w:rsidR="00F004C6" w:rsidRPr="00F004C6" w:rsidRDefault="00F004C6" w:rsidP="002C36C6">
            <w:pPr>
              <w:pStyle w:val="a9"/>
              <w:spacing w:line="360" w:lineRule="auto"/>
              <w:rPr>
                <w:lang w:val="ru-RU"/>
              </w:rPr>
            </w:pPr>
            <w:r w:rsidRPr="00F004C6">
              <w:rPr>
                <w:lang w:val="ru-RU"/>
              </w:rPr>
              <w:t>Повышение информационной открытости образовательного пространства ДОУ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  <w:tr w:rsidR="00F004C6" w:rsidRPr="00642530" w:rsidTr="002C36C6">
        <w:trPr>
          <w:trHeight w:val="59"/>
        </w:trPr>
        <w:tc>
          <w:tcPr>
            <w:tcW w:w="710" w:type="dxa"/>
          </w:tcPr>
          <w:p w:rsidR="00F004C6" w:rsidRPr="00642530" w:rsidRDefault="00F004C6" w:rsidP="002C36C6">
            <w:pPr>
              <w:spacing w:line="360" w:lineRule="auto"/>
            </w:pPr>
            <w:r w:rsidRPr="00642530">
              <w:t>7</w:t>
            </w:r>
          </w:p>
        </w:tc>
        <w:tc>
          <w:tcPr>
            <w:tcW w:w="8168" w:type="dxa"/>
          </w:tcPr>
          <w:p w:rsidR="00F004C6" w:rsidRPr="00642530" w:rsidRDefault="00F004C6" w:rsidP="002C36C6">
            <w:pPr>
              <w:pStyle w:val="a9"/>
              <w:spacing w:line="360" w:lineRule="auto"/>
            </w:pPr>
            <w:r w:rsidRPr="00642530">
              <w:t>Заключение</w:t>
            </w:r>
          </w:p>
        </w:tc>
        <w:tc>
          <w:tcPr>
            <w:tcW w:w="1555" w:type="dxa"/>
          </w:tcPr>
          <w:p w:rsidR="00F004C6" w:rsidRPr="00642530" w:rsidRDefault="00F004C6" w:rsidP="002C36C6">
            <w:pPr>
              <w:spacing w:line="360" w:lineRule="auto"/>
              <w:rPr>
                <w:b/>
              </w:rPr>
            </w:pPr>
          </w:p>
        </w:tc>
      </w:tr>
    </w:tbl>
    <w:p w:rsidR="00F004C6" w:rsidRPr="00642530" w:rsidRDefault="00F004C6" w:rsidP="00F004C6">
      <w:pPr>
        <w:pStyle w:val="a9"/>
        <w:spacing w:line="360" w:lineRule="auto"/>
        <w:jc w:val="both"/>
        <w:rPr>
          <w:i/>
          <w:iCs/>
        </w:rPr>
      </w:pPr>
      <w:r w:rsidRPr="00642530">
        <w:rPr>
          <w:i/>
          <w:iCs/>
        </w:rPr>
        <w:t xml:space="preserve">                                                 </w:t>
      </w:r>
    </w:p>
    <w:p w:rsidR="00F004C6" w:rsidRPr="00642530" w:rsidRDefault="00F004C6" w:rsidP="00F004C6">
      <w:pPr>
        <w:pStyle w:val="a9"/>
        <w:spacing w:line="276" w:lineRule="auto"/>
        <w:jc w:val="both"/>
        <w:rPr>
          <w:i/>
          <w:iCs/>
        </w:rPr>
      </w:pPr>
      <w:r w:rsidRPr="00642530">
        <w:rPr>
          <w:i/>
          <w:iCs/>
        </w:rPr>
        <w:lastRenderedPageBreak/>
        <w:t xml:space="preserve">                                            </w:t>
      </w:r>
      <w:r>
        <w:rPr>
          <w:i/>
          <w:iCs/>
        </w:rPr>
        <w:t xml:space="preserve">                       </w:t>
      </w:r>
      <w:r w:rsidRPr="00642530">
        <w:rPr>
          <w:b/>
        </w:rPr>
        <w:t xml:space="preserve">  Введение</w:t>
      </w:r>
    </w:p>
    <w:p w:rsidR="00F004C6" w:rsidRDefault="00F004C6" w:rsidP="00F004C6">
      <w:pPr>
        <w:jc w:val="both"/>
      </w:pPr>
      <w:r>
        <w:t xml:space="preserve">        </w:t>
      </w:r>
      <w:r w:rsidRPr="00642530">
        <w:t xml:space="preserve"> Необходимость разработки программы развития ДОУ на период 20</w:t>
      </w:r>
      <w:r>
        <w:t>20</w:t>
      </w:r>
      <w:r w:rsidRPr="00642530">
        <w:t>-202</w:t>
      </w:r>
      <w:r>
        <w:t>5</w:t>
      </w:r>
      <w:r w:rsidRPr="00642530">
        <w:t xml:space="preserve"> годов обусловлена важностью целей развития образования. </w:t>
      </w:r>
    </w:p>
    <w:p w:rsidR="00F004C6" w:rsidRDefault="00F004C6" w:rsidP="00F004C6">
      <w:pPr>
        <w:jc w:val="both"/>
      </w:pPr>
      <w:r w:rsidRPr="00642530">
        <w:t xml:space="preserve"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 </w:t>
      </w:r>
    </w:p>
    <w:p w:rsidR="00F004C6" w:rsidRDefault="00F004C6" w:rsidP="00F004C6">
      <w:pPr>
        <w:jc w:val="both"/>
      </w:pPr>
      <w:r>
        <w:t xml:space="preserve">     </w:t>
      </w:r>
      <w:r w:rsidRPr="00642530">
        <w:t xml:space="preserve"> </w:t>
      </w:r>
      <w:r>
        <w:t xml:space="preserve">  </w:t>
      </w:r>
      <w:r w:rsidRPr="00642530"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суть педагогического процесса. </w:t>
      </w:r>
    </w:p>
    <w:p w:rsidR="00F004C6" w:rsidRPr="00642530" w:rsidRDefault="00F004C6" w:rsidP="00F004C6">
      <w:pPr>
        <w:jc w:val="both"/>
      </w:pPr>
      <w:r>
        <w:t xml:space="preserve">      </w:t>
      </w:r>
      <w:r w:rsidRPr="00642530">
        <w:t>Современное дошкольное образовательное учреждение – это сложный механизм, стремящийся к развитию, ищущий новые возможности, создающий необходимые условия  для удовлетворения потребностей ребёнка, семьи, общества, обеспечивающий условия для   творческой, профессиональной работы педагогов, отвечающий самым современным требованиям. В настоящее время выбор направлений дошкольного учреждения и следование им зависит от каждого члена коллектива. В современных условиях требования к педагогу очень высоки, ведь воспитатель является главным действующим лицом педагогического процесса.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Педагог должен приобретать новые знания, получать больше информации, решать новые задачи, совершенствовать навыки и умения, иметь соответствующую квалификационную категорию.</w:t>
      </w:r>
    </w:p>
    <w:p w:rsidR="00F004C6" w:rsidRPr="00F004C6" w:rsidRDefault="00F004C6" w:rsidP="00F004C6">
      <w:pPr>
        <w:pStyle w:val="a9"/>
        <w:spacing w:line="276" w:lineRule="auto"/>
        <w:ind w:firstLine="360"/>
        <w:jc w:val="both"/>
        <w:rPr>
          <w:lang w:val="ru-RU"/>
        </w:rPr>
      </w:pPr>
      <w:r w:rsidRPr="00F004C6">
        <w:rPr>
          <w:lang w:val="ru-RU"/>
        </w:rPr>
        <w:t>Внедрение обновленной Программы развития ДОУ способствует взаимодействию детей дошкольного возраста с окружающим миром и его познанию через использование развивающих образовательных технологий и методик, удовлетворению социального заказа родителей, учитывая социокультурные условия местности, требования ФГОС ДО, и в целом соответствует заказу государства.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</w:p>
    <w:p w:rsidR="00F004C6" w:rsidRPr="00F004C6" w:rsidRDefault="00F004C6" w:rsidP="00F004C6">
      <w:pPr>
        <w:pStyle w:val="a9"/>
        <w:jc w:val="center"/>
        <w:rPr>
          <w:b/>
          <w:lang w:val="ru-RU"/>
        </w:rPr>
      </w:pPr>
    </w:p>
    <w:p w:rsidR="00F004C6" w:rsidRPr="00642530" w:rsidRDefault="00F004C6" w:rsidP="00F004C6">
      <w:pPr>
        <w:pStyle w:val="a9"/>
        <w:jc w:val="center"/>
        <w:rPr>
          <w:b/>
        </w:rPr>
      </w:pPr>
      <w:r w:rsidRPr="00642530">
        <w:rPr>
          <w:b/>
        </w:rPr>
        <w:t>Раздел 1. Паспорт Программы</w:t>
      </w:r>
    </w:p>
    <w:p w:rsidR="00F004C6" w:rsidRPr="00642530" w:rsidRDefault="00F004C6" w:rsidP="00F004C6">
      <w:pPr>
        <w:pStyle w:val="a9"/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2410"/>
        <w:gridCol w:w="6946"/>
      </w:tblGrid>
      <w:tr w:rsidR="00F004C6" w:rsidRPr="00642530" w:rsidTr="002C36C6">
        <w:trPr>
          <w:trHeight w:val="1010"/>
        </w:trPr>
        <w:tc>
          <w:tcPr>
            <w:tcW w:w="567" w:type="dxa"/>
            <w:shd w:val="clear" w:color="auto" w:fill="auto"/>
            <w:hideMark/>
          </w:tcPr>
          <w:p w:rsidR="00F004C6" w:rsidRPr="00642530" w:rsidRDefault="00F004C6" w:rsidP="002C36C6">
            <w:pPr>
              <w:textAlignment w:val="baseline"/>
            </w:pPr>
            <w:r w:rsidRPr="00642530">
              <w:rPr>
                <w:bCs/>
                <w:kern w:val="24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F004C6" w:rsidRPr="00642530" w:rsidRDefault="00F004C6" w:rsidP="002C36C6">
            <w:pPr>
              <w:textAlignment w:val="baseline"/>
              <w:rPr>
                <w:b/>
              </w:rPr>
            </w:pPr>
            <w:r w:rsidRPr="00642530">
              <w:rPr>
                <w:b/>
                <w:bCs/>
                <w:kern w:val="24"/>
              </w:rPr>
              <w:t xml:space="preserve">Наименование Программы </w:t>
            </w:r>
          </w:p>
        </w:tc>
        <w:tc>
          <w:tcPr>
            <w:tcW w:w="6946" w:type="dxa"/>
            <w:shd w:val="clear" w:color="auto" w:fill="auto"/>
            <w:hideMark/>
          </w:tcPr>
          <w:p w:rsidR="00F004C6" w:rsidRPr="00642530" w:rsidRDefault="00F004C6" w:rsidP="002C36C6">
            <w:pPr>
              <w:jc w:val="both"/>
              <w:rPr>
                <w:u w:color="FFFFFF" w:themeColor="background1"/>
              </w:rPr>
            </w:pPr>
            <w:r w:rsidRPr="00642530">
              <w:rPr>
                <w:bCs/>
                <w:kern w:val="24"/>
              </w:rPr>
              <w:t xml:space="preserve">Программа развития </w:t>
            </w:r>
            <w:r w:rsidRPr="00642530">
              <w:t xml:space="preserve">Муниципального бюджетного дошкольного образовательного учреждения </w:t>
            </w:r>
            <w:r w:rsidRPr="00642530">
              <w:rPr>
                <w:u w:color="FFFFFF" w:themeColor="background1"/>
              </w:rPr>
              <w:t>«Детский сад</w:t>
            </w:r>
            <w:r>
              <w:rPr>
                <w:u w:color="FFFFFF" w:themeColor="background1"/>
              </w:rPr>
              <w:t xml:space="preserve">  </w:t>
            </w:r>
            <w:r w:rsidRPr="002D6E4F">
              <w:rPr>
                <w:u w:color="FFFFFF" w:themeColor="background1"/>
              </w:rPr>
              <w:t>№</w:t>
            </w:r>
            <w:r>
              <w:rPr>
                <w:u w:color="FFFFFF" w:themeColor="background1"/>
              </w:rPr>
              <w:t xml:space="preserve"> 4</w:t>
            </w:r>
            <w:r w:rsidRPr="002D6E4F">
              <w:rPr>
                <w:u w:color="FFFFFF" w:themeColor="background1"/>
              </w:rPr>
              <w:t xml:space="preserve"> «</w:t>
            </w:r>
            <w:r>
              <w:rPr>
                <w:u w:color="FFFFFF" w:themeColor="background1"/>
              </w:rPr>
              <w:t>Беркат</w:t>
            </w:r>
            <w:r w:rsidRPr="002D6E4F">
              <w:rPr>
                <w:u w:color="FFFFFF" w:themeColor="background1"/>
              </w:rPr>
              <w:t>»</w:t>
            </w:r>
            <w:r w:rsidRPr="002D6E4F">
              <w:t xml:space="preserve"> г. Гудермес</w:t>
            </w:r>
            <w:r>
              <w:t xml:space="preserve"> </w:t>
            </w:r>
            <w:r w:rsidRPr="00642530">
              <w:t>Гудермесского муниципального района»</w:t>
            </w:r>
          </w:p>
        </w:tc>
      </w:tr>
      <w:tr w:rsidR="00F004C6" w:rsidRPr="00642530" w:rsidTr="002C36C6">
        <w:trPr>
          <w:trHeight w:val="699"/>
        </w:trPr>
        <w:tc>
          <w:tcPr>
            <w:tcW w:w="567" w:type="dxa"/>
            <w:shd w:val="clear" w:color="auto" w:fill="auto"/>
            <w:hideMark/>
          </w:tcPr>
          <w:p w:rsidR="00F004C6" w:rsidRPr="00642530" w:rsidRDefault="00F004C6" w:rsidP="002C36C6">
            <w:pPr>
              <w:textAlignment w:val="baseline"/>
            </w:pPr>
            <w:r w:rsidRPr="00642530">
              <w:rPr>
                <w:kern w:val="24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F004C6" w:rsidRPr="00642530" w:rsidRDefault="00F004C6" w:rsidP="002C36C6">
            <w:pPr>
              <w:textAlignment w:val="baseline"/>
              <w:rPr>
                <w:b/>
              </w:rPr>
            </w:pPr>
            <w:r w:rsidRPr="00642530">
              <w:rPr>
                <w:b/>
                <w:kern w:val="24"/>
              </w:rPr>
              <w:t>Основания для разработки Программы</w:t>
            </w:r>
          </w:p>
        </w:tc>
        <w:tc>
          <w:tcPr>
            <w:tcW w:w="6946" w:type="dxa"/>
            <w:shd w:val="clear" w:color="auto" w:fill="auto"/>
            <w:hideMark/>
          </w:tcPr>
          <w:p w:rsidR="00F004C6" w:rsidRPr="00642530" w:rsidRDefault="00F004C6" w:rsidP="002C36C6">
            <w:pPr>
              <w:tabs>
                <w:tab w:val="left" w:pos="317"/>
              </w:tabs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 xml:space="preserve">Нормативно-правовые документы. 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t>Конвенция о правах ребенка;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Конституция Российской Федерации;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Конституция Чеченской Республики;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 xml:space="preserve">Федеральный закон от 29 декабря 2012 года № 273-ФЗ «Об образовании» в Российской Федерации; 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Постановление Главного государственного санитарного врача Российской Федерации от 15 мая 2013 г. № 26 г. Москва «Об утверждении Сан-ПиН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 xml:space="preserve">Приказ Министерства образования и науки РФ от 30.08.2013 г. № 1014 «Об утверждении Порядка организации  и осуществления образовательной деятельности  по основным  общеобразовательным </w:t>
            </w:r>
            <w:r w:rsidRPr="00642530">
              <w:rPr>
                <w:kern w:val="24"/>
              </w:rPr>
              <w:lastRenderedPageBreak/>
              <w:t>программам – образовательным программам дошкольного образования;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spacing w:line="276" w:lineRule="auto"/>
              <w:jc w:val="both"/>
            </w:pPr>
            <w:r w:rsidRPr="00642530">
              <w:t>Федеральный государственный образовательный стандарт дошкольного образования, утвержденный приказом Министерства образования и науки РФ от 17.11.2013.№ 1155;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spacing w:line="276" w:lineRule="auto"/>
              <w:jc w:val="both"/>
            </w:pPr>
            <w:r w:rsidRPr="00642530">
              <w:t>ФЗ «Об образовании в Российской Федерации» от 29.12.2012 № 273-ФЗ, вступившего в силу с 01 сентября 2013г.;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spacing w:line="276" w:lineRule="auto"/>
              <w:jc w:val="both"/>
            </w:pPr>
            <w:r w:rsidRPr="00642530">
              <w:t>Устав МБДОУ;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1"/>
              </w:numPr>
              <w:spacing w:line="276" w:lineRule="auto"/>
              <w:jc w:val="both"/>
            </w:pPr>
            <w:r w:rsidRPr="00642530">
              <w:t>Локальные акты, регламентирующие деятельность МБДОУ.</w:t>
            </w:r>
          </w:p>
        </w:tc>
      </w:tr>
      <w:tr w:rsidR="00F004C6" w:rsidRPr="00642530" w:rsidTr="002C36C6">
        <w:trPr>
          <w:trHeight w:val="699"/>
        </w:trPr>
        <w:tc>
          <w:tcPr>
            <w:tcW w:w="567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kern w:val="24"/>
              </w:rPr>
            </w:pPr>
            <w:r>
              <w:rPr>
                <w:kern w:val="24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:rsidR="00F004C6" w:rsidRPr="007C532C" w:rsidRDefault="00F004C6" w:rsidP="002C36C6">
            <w:pPr>
              <w:pStyle w:val="a3"/>
              <w:snapToGrid w:val="0"/>
              <w:spacing w:before="0" w:after="0" w:line="276" w:lineRule="auto"/>
              <w:rPr>
                <w:rStyle w:val="a5"/>
                <w:b/>
                <w:i w:val="0"/>
              </w:rPr>
            </w:pPr>
            <w:r w:rsidRPr="007C532C">
              <w:rPr>
                <w:rStyle w:val="a5"/>
                <w:b/>
              </w:rPr>
              <w:t>Назначение программы</w:t>
            </w:r>
          </w:p>
        </w:tc>
        <w:tc>
          <w:tcPr>
            <w:tcW w:w="6946" w:type="dxa"/>
            <w:shd w:val="clear" w:color="auto" w:fill="auto"/>
          </w:tcPr>
          <w:p w:rsidR="00F004C6" w:rsidRPr="007C532C" w:rsidRDefault="00F004C6" w:rsidP="00F23C80">
            <w:pPr>
              <w:pStyle w:val="af2"/>
              <w:widowControl w:val="0"/>
              <w:numPr>
                <w:ilvl w:val="0"/>
                <w:numId w:val="8"/>
              </w:numPr>
              <w:suppressAutoHyphens/>
              <w:snapToGrid w:val="0"/>
              <w:spacing w:line="259" w:lineRule="auto"/>
              <w:jc w:val="both"/>
            </w:pPr>
            <w:r w:rsidRPr="007C532C">
              <w:rPr>
                <w:rStyle w:val="a5"/>
              </w:rPr>
              <w:t>Программа развития предназначена для определения перспективных направлений развития образовательного  учреждения на основе анализа  работы  ДОУ за предыдущий период.</w:t>
            </w:r>
          </w:p>
          <w:p w:rsidR="00F004C6" w:rsidRPr="007C532C" w:rsidRDefault="00F004C6" w:rsidP="00F23C80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line="276" w:lineRule="auto"/>
              <w:jc w:val="both"/>
            </w:pPr>
            <w:r w:rsidRPr="007C532C">
      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F004C6" w:rsidRPr="00642530" w:rsidTr="002C36C6">
        <w:trPr>
          <w:trHeight w:val="699"/>
        </w:trPr>
        <w:tc>
          <w:tcPr>
            <w:tcW w:w="567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kern w:val="24"/>
              </w:rPr>
            </w:pPr>
            <w:r>
              <w:rPr>
                <w:kern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004C6" w:rsidRPr="007C532C" w:rsidRDefault="00F004C6" w:rsidP="002C36C6">
            <w:pPr>
              <w:pStyle w:val="a3"/>
              <w:snapToGrid w:val="0"/>
              <w:spacing w:before="0" w:after="0" w:line="276" w:lineRule="auto"/>
              <w:rPr>
                <w:rStyle w:val="a5"/>
                <w:b/>
                <w:i w:val="0"/>
              </w:rPr>
            </w:pPr>
            <w:r w:rsidRPr="007C532C">
              <w:rPr>
                <w:rStyle w:val="a5"/>
                <w:b/>
              </w:rPr>
              <w:t>Проблема</w:t>
            </w:r>
          </w:p>
        </w:tc>
        <w:tc>
          <w:tcPr>
            <w:tcW w:w="6946" w:type="dxa"/>
            <w:shd w:val="clear" w:color="auto" w:fill="auto"/>
          </w:tcPr>
          <w:p w:rsidR="00F004C6" w:rsidRPr="007C532C" w:rsidRDefault="00F004C6" w:rsidP="00F23C80">
            <w:pPr>
              <w:pStyle w:val="af2"/>
              <w:widowControl w:val="0"/>
              <w:numPr>
                <w:ilvl w:val="0"/>
                <w:numId w:val="9"/>
              </w:numPr>
              <w:suppressAutoHyphens/>
              <w:snapToGrid w:val="0"/>
              <w:spacing w:line="276" w:lineRule="auto"/>
              <w:jc w:val="both"/>
            </w:pPr>
            <w:r w:rsidRPr="007C532C">
              <w:rPr>
                <w:rStyle w:val="a5"/>
              </w:rPr>
              <w:t>Развитие дошкольного образовательного учреждения в условиях реализации новой государственной образовательной политики, основными ориентирами которой являются: формирование российской идентичности; создание условий для сохранения, приумножения культурных и духовных ценностей народов России; понимание зависимости изменения качества человеческого ресурса от изменения качества образования; становление открытой, гибкой и доступной системы образования.</w:t>
            </w:r>
          </w:p>
          <w:p w:rsidR="00F004C6" w:rsidRPr="007C532C" w:rsidRDefault="00F004C6" w:rsidP="00F23C80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jc w:val="both"/>
            </w:pPr>
            <w:r w:rsidRPr="007C532C">
              <w:t>Объективное ухудшение  здоровья поступающих в детский сад детей отрицательно сказывается на  получении ими качественного образования.</w:t>
            </w:r>
          </w:p>
          <w:p w:rsidR="00F004C6" w:rsidRPr="007C532C" w:rsidRDefault="00F004C6" w:rsidP="00F23C80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jc w:val="both"/>
            </w:pPr>
            <w:r w:rsidRPr="007C532C">
              <w:t>Недостаточная готовность и включённость родителей в управление качеством образования  детей через общественно - государственные  формы управления.</w:t>
            </w:r>
          </w:p>
          <w:p w:rsidR="00F004C6" w:rsidRPr="007C532C" w:rsidRDefault="00F004C6" w:rsidP="00F23C80">
            <w:pPr>
              <w:widowControl w:val="0"/>
              <w:numPr>
                <w:ilvl w:val="0"/>
                <w:numId w:val="9"/>
              </w:numPr>
              <w:suppressAutoHyphens/>
              <w:spacing w:after="280" w:line="276" w:lineRule="auto"/>
              <w:jc w:val="both"/>
            </w:pPr>
            <w:r w:rsidRPr="007C532C">
      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</w:tc>
      </w:tr>
      <w:tr w:rsidR="00F004C6" w:rsidRPr="00642530" w:rsidTr="002C36C6">
        <w:trPr>
          <w:trHeight w:val="699"/>
        </w:trPr>
        <w:tc>
          <w:tcPr>
            <w:tcW w:w="567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kern w:val="24"/>
              </w:rPr>
            </w:pPr>
            <w:r>
              <w:rPr>
                <w:kern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004C6" w:rsidRPr="007C532C" w:rsidRDefault="00F004C6" w:rsidP="002C36C6">
            <w:pPr>
              <w:pStyle w:val="a3"/>
              <w:snapToGrid w:val="0"/>
              <w:spacing w:before="0" w:after="0" w:line="276" w:lineRule="auto"/>
              <w:rPr>
                <w:rStyle w:val="a5"/>
                <w:b/>
                <w:i w:val="0"/>
              </w:rPr>
            </w:pPr>
            <w:r w:rsidRPr="00EB107D">
              <w:rPr>
                <w:rStyle w:val="a5"/>
                <w:b/>
              </w:rPr>
              <w:t xml:space="preserve">Срок действия </w:t>
            </w:r>
            <w:r>
              <w:rPr>
                <w:rStyle w:val="a5"/>
                <w:b/>
              </w:rPr>
              <w:t>П</w:t>
            </w:r>
            <w:r w:rsidRPr="00EB107D">
              <w:rPr>
                <w:rStyle w:val="a5"/>
                <w:b/>
              </w:rPr>
              <w:t>рограммы</w:t>
            </w:r>
          </w:p>
        </w:tc>
        <w:tc>
          <w:tcPr>
            <w:tcW w:w="6946" w:type="dxa"/>
            <w:shd w:val="clear" w:color="auto" w:fill="auto"/>
          </w:tcPr>
          <w:p w:rsidR="00F004C6" w:rsidRPr="007C532C" w:rsidRDefault="00F004C6" w:rsidP="002C36C6">
            <w:pPr>
              <w:widowControl w:val="0"/>
              <w:suppressAutoHyphens/>
              <w:snapToGrid w:val="0"/>
              <w:jc w:val="both"/>
              <w:rPr>
                <w:rStyle w:val="a5"/>
                <w:i w:val="0"/>
              </w:rPr>
            </w:pPr>
            <w:r w:rsidRPr="007C532C">
              <w:rPr>
                <w:rStyle w:val="a5"/>
              </w:rPr>
              <w:t xml:space="preserve">Программа реализуется в период  </w:t>
            </w:r>
            <w:r w:rsidRPr="007C532C">
              <w:rPr>
                <w:bCs/>
                <w:kern w:val="24"/>
              </w:rPr>
              <w:t>2020-2025 годы</w:t>
            </w:r>
          </w:p>
        </w:tc>
      </w:tr>
      <w:tr w:rsidR="00F004C6" w:rsidRPr="00642530" w:rsidTr="002C36C6">
        <w:trPr>
          <w:trHeight w:val="699"/>
        </w:trPr>
        <w:tc>
          <w:tcPr>
            <w:tcW w:w="567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kern w:val="24"/>
              </w:rPr>
            </w:pPr>
            <w:r>
              <w:rPr>
                <w:kern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F004C6" w:rsidRPr="005A6621" w:rsidRDefault="00F004C6" w:rsidP="002C36C6">
            <w:pPr>
              <w:rPr>
                <w:b/>
              </w:rPr>
            </w:pPr>
            <w:r w:rsidRPr="005A6621">
              <w:rPr>
                <w:b/>
              </w:rPr>
              <w:t>Руководитель Программы</w:t>
            </w:r>
          </w:p>
        </w:tc>
        <w:tc>
          <w:tcPr>
            <w:tcW w:w="6946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Х.С. Джунаидова,  заведующий   МБДОУ «Детский сад № 4 «Беркат» г. Гудермес  Гудермесского муниципального района»</w:t>
            </w:r>
          </w:p>
        </w:tc>
      </w:tr>
      <w:tr w:rsidR="00F004C6" w:rsidRPr="00642530" w:rsidTr="002C36C6">
        <w:trPr>
          <w:trHeight w:val="699"/>
        </w:trPr>
        <w:tc>
          <w:tcPr>
            <w:tcW w:w="567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kern w:val="24"/>
              </w:rPr>
            </w:pPr>
            <w:r>
              <w:rPr>
                <w:kern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b/>
              </w:rPr>
            </w:pPr>
            <w:r w:rsidRPr="00642530">
              <w:rPr>
                <w:b/>
                <w:kern w:val="24"/>
              </w:rPr>
              <w:t>Цель Программы</w:t>
            </w:r>
          </w:p>
        </w:tc>
        <w:tc>
          <w:tcPr>
            <w:tcW w:w="6946" w:type="dxa"/>
            <w:shd w:val="clear" w:color="auto" w:fill="auto"/>
          </w:tcPr>
          <w:p w:rsidR="00F004C6" w:rsidRPr="00642530" w:rsidRDefault="00F004C6" w:rsidP="002C36C6">
            <w:pPr>
              <w:tabs>
                <w:tab w:val="left" w:pos="317"/>
              </w:tabs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 xml:space="preserve">Обеспечить условия для функционирования ДОУ как открытого, современного учреждения реализующего качественные образовательные услуги, максимально удовлетворяющие </w:t>
            </w:r>
            <w:r w:rsidRPr="00642530">
              <w:rPr>
                <w:kern w:val="24"/>
              </w:rPr>
              <w:lastRenderedPageBreak/>
              <w:t>социальный заказ государства и родительского сообщества ДОУ.</w:t>
            </w:r>
          </w:p>
        </w:tc>
      </w:tr>
      <w:tr w:rsidR="00F004C6" w:rsidRPr="00642530" w:rsidTr="002C36C6">
        <w:trPr>
          <w:trHeight w:val="1079"/>
        </w:trPr>
        <w:tc>
          <w:tcPr>
            <w:tcW w:w="567" w:type="dxa"/>
            <w:shd w:val="clear" w:color="auto" w:fill="auto"/>
            <w:hideMark/>
          </w:tcPr>
          <w:p w:rsidR="00F004C6" w:rsidRPr="00642530" w:rsidRDefault="00F004C6" w:rsidP="002C36C6">
            <w:pPr>
              <w:textAlignment w:val="baseline"/>
            </w:pPr>
            <w:r>
              <w:rPr>
                <w:kern w:val="24"/>
              </w:rPr>
              <w:lastRenderedPageBreak/>
              <w:t>8</w:t>
            </w:r>
          </w:p>
        </w:tc>
        <w:tc>
          <w:tcPr>
            <w:tcW w:w="2410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b/>
              </w:rPr>
            </w:pPr>
            <w:r w:rsidRPr="00642530">
              <w:rPr>
                <w:b/>
                <w:bCs/>
                <w:kern w:val="24"/>
              </w:rPr>
              <w:t>Задачи Программы</w:t>
            </w:r>
          </w:p>
        </w:tc>
        <w:tc>
          <w:tcPr>
            <w:tcW w:w="6946" w:type="dxa"/>
            <w:shd w:val="clear" w:color="auto" w:fill="auto"/>
          </w:tcPr>
          <w:p w:rsidR="00F004C6" w:rsidRPr="00642530" w:rsidRDefault="00F004C6" w:rsidP="00F23C80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bCs/>
                <w:kern w:val="24"/>
              </w:rPr>
            </w:pPr>
            <w:r w:rsidRPr="00642530">
              <w:rPr>
                <w:bCs/>
                <w:kern w:val="24"/>
              </w:rPr>
              <w:t>Модернизация системы управления ДОУ;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bCs/>
                <w:kern w:val="24"/>
              </w:rPr>
            </w:pPr>
            <w:r w:rsidRPr="00642530">
              <w:rPr>
                <w:bCs/>
                <w:kern w:val="24"/>
              </w:rPr>
              <w:t>Обновление и расширение материально-технической базы ДОУ в соответствии с требованиями времени и инновационными задачами работы коллектива;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bCs/>
                <w:kern w:val="24"/>
              </w:rPr>
            </w:pPr>
            <w:r w:rsidRPr="00642530">
              <w:rPr>
                <w:bCs/>
                <w:kern w:val="24"/>
              </w:rPr>
              <w:t>Сохранение качества воспитания и образования в ДОУ;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bCs/>
                <w:kern w:val="24"/>
              </w:rPr>
            </w:pPr>
            <w:r w:rsidRPr="00642530">
              <w:rPr>
                <w:bCs/>
                <w:kern w:val="24"/>
              </w:rPr>
              <w:t>Повышение эффективности использования средств информатизации в образовательном процесс;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bCs/>
                <w:kern w:val="24"/>
              </w:rPr>
            </w:pPr>
            <w:r w:rsidRPr="00642530">
              <w:rPr>
                <w:bCs/>
                <w:kern w:val="24"/>
              </w:rPr>
              <w:t>Использование возможностей сетевого взаимодействия и интеграции в образовательном процессе;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bCs/>
                <w:kern w:val="24"/>
              </w:rPr>
            </w:pPr>
            <w:r w:rsidRPr="00642530">
              <w:rPr>
                <w:bCs/>
                <w:kern w:val="24"/>
              </w:rPr>
              <w:t>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воспитанников.</w:t>
            </w:r>
          </w:p>
        </w:tc>
      </w:tr>
      <w:tr w:rsidR="00F004C6" w:rsidRPr="00642530" w:rsidTr="002C36C6">
        <w:trPr>
          <w:trHeight w:val="1026"/>
        </w:trPr>
        <w:tc>
          <w:tcPr>
            <w:tcW w:w="567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kern w:val="24"/>
              </w:rPr>
            </w:pPr>
            <w:r>
              <w:rPr>
                <w:kern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b/>
                <w:kern w:val="24"/>
              </w:rPr>
            </w:pPr>
            <w:r w:rsidRPr="00D165E0">
              <w:rPr>
                <w:b/>
              </w:rPr>
              <w:t xml:space="preserve">Период и этапы реализации </w:t>
            </w:r>
            <w:r>
              <w:rPr>
                <w:b/>
              </w:rPr>
              <w:t>П</w:t>
            </w:r>
            <w:r w:rsidRPr="00D165E0">
              <w:rPr>
                <w:b/>
              </w:rPr>
              <w:t>рограммы</w:t>
            </w:r>
          </w:p>
        </w:tc>
        <w:tc>
          <w:tcPr>
            <w:tcW w:w="6946" w:type="dxa"/>
            <w:shd w:val="clear" w:color="auto" w:fill="auto"/>
          </w:tcPr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Программа будет реализована в 2020-2025 годы в три этапа.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  <w:r w:rsidRPr="00F004C6">
              <w:rPr>
                <w:b/>
                <w:i/>
                <w:lang w:val="ru-RU"/>
              </w:rPr>
              <w:t xml:space="preserve">1 этап (подготовительный  )  </w:t>
            </w:r>
            <w:r w:rsidRPr="00F004C6">
              <w:rPr>
                <w:lang w:val="ru-RU"/>
              </w:rPr>
              <w:t>2020- 2021г.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Работа по подготовке кадровых, нормативно-правовых, материально-технических, финансовых ресурсов и обеспечение методического сопровождения реализации преобразований (внесение изменений в Устав, разработка локальных актов, обновление материально- технической базы).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 xml:space="preserve"> Мониторинг удовлетворенности образовательных потребностей воспитанников и их законных представителей.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Анализ, корректировка цели, конкретизация задач и содержания работы на этапе.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b/>
                <w:i/>
                <w:lang w:val="ru-RU"/>
              </w:rPr>
            </w:pPr>
            <w:r w:rsidRPr="00F004C6">
              <w:rPr>
                <w:b/>
                <w:i/>
                <w:lang w:val="ru-RU"/>
              </w:rPr>
              <w:t xml:space="preserve">2 этап (реализации)  </w:t>
            </w:r>
            <w:r w:rsidRPr="00F004C6">
              <w:rPr>
                <w:lang w:val="ru-RU"/>
              </w:rPr>
              <w:t>сентябрь 2020 –  2025 г.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 xml:space="preserve">Реализация разработанных мероприятий и организационных механизмов внедрения отработанных инновационных проектов в деятельности детского сада, мониторинг программы и ее корректировка. 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Анализ, корректировка целей, задач и конкретизация действий на этапе.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b/>
                <w:i/>
                <w:lang w:val="ru-RU"/>
              </w:rPr>
            </w:pPr>
            <w:r w:rsidRPr="00F004C6">
              <w:rPr>
                <w:b/>
                <w:i/>
                <w:lang w:val="ru-RU"/>
              </w:rPr>
              <w:t xml:space="preserve">3 этап (обобщающий)   </w:t>
            </w:r>
            <w:r w:rsidRPr="00F004C6">
              <w:rPr>
                <w:lang w:val="ru-RU"/>
              </w:rPr>
              <w:t>2025 г.</w:t>
            </w:r>
          </w:p>
          <w:p w:rsidR="00F004C6" w:rsidRPr="00F004C6" w:rsidRDefault="00F004C6" w:rsidP="002C36C6">
            <w:pPr>
              <w:pStyle w:val="a9"/>
              <w:spacing w:line="276" w:lineRule="auto"/>
              <w:jc w:val="both"/>
              <w:rPr>
                <w:lang w:val="ru-RU"/>
              </w:rPr>
            </w:pPr>
            <w:r w:rsidRPr="00F004C6">
              <w:rPr>
                <w:lang w:val="ru-RU"/>
              </w:rPr>
              <w:t>Подведение итогов реализации Программы развития.</w:t>
            </w:r>
          </w:p>
          <w:p w:rsidR="00F004C6" w:rsidRPr="00642530" w:rsidRDefault="00F004C6" w:rsidP="002C36C6">
            <w:pPr>
              <w:jc w:val="both"/>
            </w:pPr>
            <w:r w:rsidRPr="00642530">
              <w:t>Анализ полученных результатов и определение перспектив</w:t>
            </w:r>
          </w:p>
        </w:tc>
      </w:tr>
      <w:tr w:rsidR="00F004C6" w:rsidRPr="00642530" w:rsidTr="002C36C6">
        <w:trPr>
          <w:trHeight w:val="405"/>
        </w:trPr>
        <w:tc>
          <w:tcPr>
            <w:tcW w:w="567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</w:pPr>
            <w:r>
              <w:rPr>
                <w:kern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b/>
              </w:rPr>
            </w:pPr>
            <w:r w:rsidRPr="00642530">
              <w:rPr>
                <w:b/>
                <w:kern w:val="24"/>
              </w:rPr>
              <w:t>Ожидаемые конечные результаты реализации Программы</w:t>
            </w:r>
          </w:p>
        </w:tc>
        <w:tc>
          <w:tcPr>
            <w:tcW w:w="6946" w:type="dxa"/>
            <w:shd w:val="clear" w:color="auto" w:fill="auto"/>
          </w:tcPr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Соответствие образовательному заказу общества;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 xml:space="preserve">Система управления ДОУ будет соответствовать требованиям современности; 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 xml:space="preserve">Обновлённая структура и содержание образования через реализацию инновационных, в том числе  здоровьесберегающих технологий; 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Кадровое обеспечение, соответствующее современным требованиям;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Разр</w:t>
            </w:r>
            <w:r>
              <w:rPr>
                <w:kern w:val="24"/>
              </w:rPr>
              <w:t>аботана единая медико-психолого-</w:t>
            </w:r>
            <w:r w:rsidRPr="00642530">
              <w:rPr>
                <w:kern w:val="24"/>
              </w:rPr>
              <w:t>педагогическая система сопровождения ребёнка;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 xml:space="preserve">Оздоровление детей с учётом их индивидуальных </w:t>
            </w:r>
            <w:r w:rsidRPr="00642530">
              <w:rPr>
                <w:kern w:val="24"/>
              </w:rPr>
              <w:lastRenderedPageBreak/>
              <w:t>возможностей, в том числе детей-инвалидов, воспитанников;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Успешное усвоение выпускниками ДОУ образовательной программы, их социализация  в условиях школы, индивидуализация образования;</w:t>
            </w:r>
          </w:p>
          <w:p w:rsidR="00F004C6" w:rsidRPr="005A6621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5A6621">
              <w:rPr>
                <w:kern w:val="24"/>
              </w:rPr>
              <w:t>Стабильная работа системы раннего развития, специальная помощь детям раннего возраста;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Родители ДОУ будут непосредственными участниками воспитательно-образовательного процесса;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Обновлённая система социального партнёрства;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Широкий спектр вариативных форм дополнительного образования детей в ДОУ;</w:t>
            </w:r>
          </w:p>
          <w:p w:rsidR="00F004C6" w:rsidRPr="00642530" w:rsidRDefault="00F004C6" w:rsidP="00F23C80">
            <w:pPr>
              <w:pStyle w:val="af2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jc w:val="both"/>
              <w:textAlignment w:val="baseline"/>
              <w:rPr>
                <w:kern w:val="24"/>
              </w:rPr>
            </w:pPr>
            <w:r w:rsidRPr="00642530">
              <w:rPr>
                <w:kern w:val="24"/>
              </w:rPr>
              <w:t>Модернизированная материально-техническая база ДОУ.</w:t>
            </w:r>
          </w:p>
        </w:tc>
      </w:tr>
      <w:tr w:rsidR="00F004C6" w:rsidRPr="00642530" w:rsidTr="002C36C6">
        <w:trPr>
          <w:trHeight w:val="263"/>
        </w:trPr>
        <w:tc>
          <w:tcPr>
            <w:tcW w:w="567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</w:pPr>
            <w:r>
              <w:rPr>
                <w:kern w:val="24"/>
              </w:rPr>
              <w:lastRenderedPageBreak/>
              <w:t>11</w:t>
            </w:r>
          </w:p>
        </w:tc>
        <w:tc>
          <w:tcPr>
            <w:tcW w:w="2410" w:type="dxa"/>
            <w:shd w:val="clear" w:color="auto" w:fill="auto"/>
          </w:tcPr>
          <w:p w:rsidR="00F004C6" w:rsidRPr="00642530" w:rsidRDefault="00F004C6" w:rsidP="002C36C6">
            <w:pPr>
              <w:textAlignment w:val="baseline"/>
              <w:rPr>
                <w:b/>
              </w:rPr>
            </w:pPr>
            <w:r w:rsidRPr="00642530">
              <w:rPr>
                <w:b/>
                <w:kern w:val="24"/>
              </w:rPr>
              <w:t xml:space="preserve">Система организации контроля реализации Программы, </w:t>
            </w:r>
          </w:p>
          <w:p w:rsidR="00F004C6" w:rsidRPr="00642530" w:rsidRDefault="00F004C6" w:rsidP="002C36C6">
            <w:pPr>
              <w:textAlignment w:val="baseline"/>
              <w:rPr>
                <w:b/>
              </w:rPr>
            </w:pPr>
            <w:r w:rsidRPr="00642530">
              <w:rPr>
                <w:b/>
                <w:kern w:val="24"/>
              </w:rPr>
              <w:t xml:space="preserve">периодичность отчета исполнителей, </w:t>
            </w:r>
          </w:p>
          <w:p w:rsidR="00F004C6" w:rsidRPr="00642530" w:rsidRDefault="00F004C6" w:rsidP="002C36C6">
            <w:pPr>
              <w:textAlignment w:val="baseline"/>
              <w:rPr>
                <w:b/>
              </w:rPr>
            </w:pPr>
            <w:r w:rsidRPr="00642530">
              <w:rPr>
                <w:b/>
                <w:kern w:val="24"/>
              </w:rPr>
              <w:t>срок предоставления отчетных материалов</w:t>
            </w:r>
          </w:p>
        </w:tc>
        <w:tc>
          <w:tcPr>
            <w:tcW w:w="6946" w:type="dxa"/>
            <w:shd w:val="clear" w:color="auto" w:fill="auto"/>
          </w:tcPr>
          <w:p w:rsidR="00F004C6" w:rsidRPr="00642530" w:rsidRDefault="00F004C6" w:rsidP="002C36C6">
            <w:pPr>
              <w:jc w:val="both"/>
              <w:textAlignment w:val="baseline"/>
            </w:pPr>
            <w:r w:rsidRPr="00642530">
              <w:t>Контроль за ходом реализации Программы осуществляет администрация ДОУ. Результаты контроля будут доступны для всех участников образовательного процесса. В экспертизе качества мероприятий реализуемой Программы будут участвовать администрация, педагоги ДОУ и представители родительского сообщества. 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процесса, путем сбора, обработки, анализа статистической, справочной и аналитической информации и оценки достигнутых результатов. Полученные данные будут оформляться в виде аналитического отчёта. Полученные результаты будут служить основанием для внесения (при необходимости) корректировочных поправок в план реализации Программы.</w:t>
            </w:r>
          </w:p>
        </w:tc>
      </w:tr>
      <w:tr w:rsidR="00F004C6" w:rsidRPr="00642530" w:rsidTr="002C36C6">
        <w:trPr>
          <w:trHeight w:val="263"/>
        </w:trPr>
        <w:tc>
          <w:tcPr>
            <w:tcW w:w="567" w:type="dxa"/>
            <w:shd w:val="clear" w:color="auto" w:fill="auto"/>
          </w:tcPr>
          <w:p w:rsidR="00F004C6" w:rsidRDefault="00F004C6" w:rsidP="002C36C6">
            <w:pPr>
              <w:textAlignment w:val="baseline"/>
              <w:rPr>
                <w:kern w:val="24"/>
              </w:rPr>
            </w:pPr>
            <w:r>
              <w:rPr>
                <w:kern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F004C6" w:rsidRPr="00913A55" w:rsidRDefault="00F004C6" w:rsidP="002C36C6">
            <w:pPr>
              <w:rPr>
                <w:b/>
              </w:rPr>
            </w:pPr>
            <w:r w:rsidRPr="00913A55">
              <w:rPr>
                <w:b/>
              </w:rPr>
              <w:t>Внесение изменений и дополнений в Программу</w:t>
            </w:r>
          </w:p>
        </w:tc>
        <w:tc>
          <w:tcPr>
            <w:tcW w:w="6946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Предложения о внесении изменений и дополнений в Программу могут быть внесены педагогическим  советом  ДОУ.</w:t>
            </w:r>
          </w:p>
          <w:p w:rsidR="00F004C6" w:rsidRPr="00913A55" w:rsidRDefault="00F004C6" w:rsidP="002C36C6">
            <w:pPr>
              <w:jc w:val="both"/>
              <w:textAlignment w:val="baseline"/>
            </w:pPr>
            <w:r w:rsidRPr="00913A55">
              <w:t>В случае изменения наименования, статуса ДОУ, реквизитов документов, регламентирующих деятельность ДОУ,  новые данные подлежат включению в Приложение к Программе.</w:t>
            </w:r>
          </w:p>
        </w:tc>
      </w:tr>
      <w:tr w:rsidR="00F004C6" w:rsidRPr="00642530" w:rsidTr="002C36C6">
        <w:trPr>
          <w:trHeight w:val="263"/>
        </w:trPr>
        <w:tc>
          <w:tcPr>
            <w:tcW w:w="567" w:type="dxa"/>
            <w:shd w:val="clear" w:color="auto" w:fill="auto"/>
          </w:tcPr>
          <w:p w:rsidR="00F004C6" w:rsidRDefault="00F004C6" w:rsidP="002C36C6">
            <w:pPr>
              <w:textAlignment w:val="baseline"/>
              <w:rPr>
                <w:kern w:val="24"/>
              </w:rPr>
            </w:pPr>
            <w:r>
              <w:rPr>
                <w:kern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F004C6" w:rsidRPr="00EE25F0" w:rsidRDefault="00F004C6" w:rsidP="002C36C6">
            <w:pPr>
              <w:jc w:val="both"/>
              <w:rPr>
                <w:b/>
                <w:szCs w:val="28"/>
              </w:rPr>
            </w:pPr>
            <w:r w:rsidRPr="00EE25F0">
              <w:rPr>
                <w:b/>
                <w:szCs w:val="28"/>
              </w:rPr>
              <w:t>Порядок мониторинга хода и результатов реализации Программы развития</w:t>
            </w:r>
          </w:p>
        </w:tc>
        <w:tc>
          <w:tcPr>
            <w:tcW w:w="6946" w:type="dxa"/>
            <w:shd w:val="clear" w:color="auto" w:fill="auto"/>
          </w:tcPr>
          <w:p w:rsidR="00F004C6" w:rsidRPr="00F004C6" w:rsidRDefault="00F004C6" w:rsidP="002C36C6">
            <w:pPr>
              <w:pStyle w:val="a9"/>
              <w:spacing w:line="276" w:lineRule="auto"/>
              <w:rPr>
                <w:szCs w:val="28"/>
                <w:lang w:val="ru-RU"/>
              </w:rPr>
            </w:pPr>
            <w:r w:rsidRPr="00F004C6">
              <w:rPr>
                <w:szCs w:val="28"/>
                <w:lang w:val="ru-RU"/>
              </w:rPr>
              <w:t>Уровень усвоения образовательной программы воспитанников осуществляется с использованием таких форм, как мониторинг образовательного процесса МБДОУ, социологический опрос, анкетирование, разнообразные способы учёта творческих достижений педагогов и воспитанников, анализ качественных и количественных показателей.</w:t>
            </w:r>
          </w:p>
        </w:tc>
      </w:tr>
    </w:tbl>
    <w:p w:rsidR="00F004C6" w:rsidRPr="00F004C6" w:rsidRDefault="00F004C6" w:rsidP="00F004C6">
      <w:pPr>
        <w:pStyle w:val="a9"/>
        <w:rPr>
          <w:b/>
          <w:lang w:val="ru-RU"/>
        </w:rPr>
      </w:pPr>
    </w:p>
    <w:p w:rsidR="00F004C6" w:rsidRPr="00F004C6" w:rsidRDefault="00F004C6" w:rsidP="00F004C6">
      <w:pPr>
        <w:pStyle w:val="a9"/>
        <w:rPr>
          <w:b/>
          <w:lang w:val="ru-RU"/>
        </w:rPr>
      </w:pPr>
    </w:p>
    <w:p w:rsidR="00F004C6" w:rsidRPr="00F004C6" w:rsidRDefault="00F004C6" w:rsidP="00F004C6">
      <w:pPr>
        <w:pStyle w:val="a9"/>
        <w:ind w:firstLine="567"/>
        <w:jc w:val="center"/>
        <w:rPr>
          <w:b/>
          <w:lang w:val="ru-RU"/>
        </w:rPr>
      </w:pPr>
      <w:r w:rsidRPr="00F004C6">
        <w:rPr>
          <w:b/>
          <w:lang w:val="ru-RU"/>
        </w:rPr>
        <w:t>Раздел 2.  Информационная справка о состоянии ДОУ</w:t>
      </w:r>
    </w:p>
    <w:p w:rsidR="00F004C6" w:rsidRPr="00F004C6" w:rsidRDefault="00F004C6" w:rsidP="00F004C6">
      <w:pPr>
        <w:pStyle w:val="a9"/>
        <w:ind w:firstLine="567"/>
        <w:jc w:val="center"/>
        <w:rPr>
          <w:b/>
          <w:lang w:val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544"/>
        <w:gridCol w:w="5954"/>
      </w:tblGrid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ind w:right="-9384"/>
              <w:rPr>
                <w:bCs/>
              </w:rPr>
            </w:pPr>
            <w:r w:rsidRPr="008A04C6">
              <w:rPr>
                <w:b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pStyle w:val="af2"/>
              <w:spacing w:line="276" w:lineRule="auto"/>
              <w:ind w:left="0"/>
              <w:rPr>
                <w:b/>
                <w:bCs/>
              </w:rPr>
            </w:pPr>
            <w:r w:rsidRPr="002A6983">
              <w:rPr>
                <w:b/>
                <w:bCs/>
              </w:rPr>
              <w:t>Полное наименование ДОУ</w:t>
            </w:r>
          </w:p>
        </w:tc>
        <w:tc>
          <w:tcPr>
            <w:tcW w:w="5954" w:type="dxa"/>
            <w:shd w:val="clear" w:color="auto" w:fill="auto"/>
          </w:tcPr>
          <w:p w:rsidR="00F004C6" w:rsidRPr="00A47672" w:rsidRDefault="00F004C6" w:rsidP="002C36C6">
            <w:pPr>
              <w:jc w:val="both"/>
              <w:rPr>
                <w:u w:color="FFFFFF" w:themeColor="background1"/>
              </w:rPr>
            </w:pPr>
            <w:r w:rsidRPr="00A47672">
              <w:t xml:space="preserve">Муниципального бюджетного дошкольного образовательного учреждения </w:t>
            </w:r>
            <w:r w:rsidRPr="00A47672">
              <w:rPr>
                <w:u w:color="FFFFFF" w:themeColor="background1"/>
              </w:rPr>
              <w:t>«Детский сад  № 4 «Беркат»</w:t>
            </w:r>
            <w:r w:rsidRPr="00A47672">
              <w:t xml:space="preserve"> г. Гудермес  Гудермесского муниципального района»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 xml:space="preserve">Адрес </w:t>
            </w:r>
          </w:p>
        </w:tc>
        <w:tc>
          <w:tcPr>
            <w:tcW w:w="5954" w:type="dxa"/>
            <w:shd w:val="clear" w:color="auto" w:fill="auto"/>
          </w:tcPr>
          <w:p w:rsidR="00F004C6" w:rsidRPr="00A47672" w:rsidRDefault="00F004C6" w:rsidP="002C36C6">
            <w:r w:rsidRPr="00A47672">
              <w:rPr>
                <w:color w:val="000000"/>
              </w:rPr>
              <w:t>366202   г.Гудермес,    ул. .Кирова № 158,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>Предмет  деятельности ДОУ</w:t>
            </w:r>
          </w:p>
        </w:tc>
        <w:tc>
          <w:tcPr>
            <w:tcW w:w="5954" w:type="dxa"/>
            <w:shd w:val="clear" w:color="auto" w:fill="auto"/>
          </w:tcPr>
          <w:p w:rsidR="00F004C6" w:rsidRPr="002A6983" w:rsidRDefault="00F004C6" w:rsidP="002C36C6">
            <w:pPr>
              <w:jc w:val="both"/>
            </w:pPr>
            <w:r w:rsidRPr="008A04C6">
              <w:t xml:space="preserve">Реализация основной образовательной программы ДОУ, составленной с учетом примерной общеобразовательной программы дошкольного образования «От рождения до школы» под редакцией </w:t>
            </w:r>
            <w:r w:rsidRPr="008A04C6">
              <w:lastRenderedPageBreak/>
              <w:t xml:space="preserve">Н.Е. Вераксы, Т.С. Комаровой, </w:t>
            </w:r>
            <w:r>
              <w:t>З.М. Дорофеевой</w:t>
            </w:r>
            <w:r w:rsidRPr="008A04C6">
              <w:t>,</w:t>
            </w:r>
            <w:r w:rsidRPr="00E21A87">
              <w:t xml:space="preserve"> — </w:t>
            </w:r>
            <w:r>
              <w:t xml:space="preserve">2-е, </w:t>
            </w:r>
            <w:r w:rsidRPr="00E21A87">
              <w:t xml:space="preserve">4-е </w:t>
            </w:r>
            <w:r>
              <w:t xml:space="preserve">и 5-е </w:t>
            </w:r>
            <w:r w:rsidRPr="00E21A87">
              <w:t>издани</w:t>
            </w:r>
            <w:r>
              <w:t>я</w:t>
            </w:r>
            <w:r w:rsidRPr="00E21A87">
              <w:t xml:space="preserve"> , переработанн</w:t>
            </w:r>
            <w:r>
              <w:t>ы</w:t>
            </w:r>
            <w:r w:rsidRPr="00E21A87">
              <w:t>е. — М.: МОЗАИКА-СИНТЕЗ</w:t>
            </w:r>
            <w:r>
              <w:t>,</w:t>
            </w:r>
            <w:r w:rsidRPr="00E21A87">
              <w:t xml:space="preserve"> </w:t>
            </w:r>
            <w:r>
              <w:t xml:space="preserve"> в соответствии с   ФГОС ДО.</w:t>
            </w:r>
          </w:p>
          <w:p w:rsidR="00F004C6" w:rsidRPr="002A6983" w:rsidRDefault="00F004C6" w:rsidP="002C36C6">
            <w:pPr>
              <w:jc w:val="both"/>
              <w:rPr>
                <w:szCs w:val="28"/>
              </w:rPr>
            </w:pPr>
            <w:r w:rsidRPr="002A6983">
              <w:rPr>
                <w:bCs/>
                <w:iCs/>
                <w:szCs w:val="28"/>
              </w:rPr>
              <w:t>Парциальная программа</w:t>
            </w:r>
            <w:r w:rsidRPr="002A6983">
              <w:rPr>
                <w:bCs/>
                <w:color w:val="000000"/>
                <w:szCs w:val="28"/>
              </w:rPr>
              <w:t xml:space="preserve"> духовно-нравственного развития и воспитания детей дошкольного возраста  «Мой край родной»  З.В. Масаева;</w:t>
            </w:r>
          </w:p>
          <w:p w:rsidR="00F004C6" w:rsidRPr="002A6983" w:rsidRDefault="00F004C6" w:rsidP="002C36C6">
            <w:pPr>
              <w:jc w:val="both"/>
              <w:rPr>
                <w:szCs w:val="28"/>
              </w:rPr>
            </w:pPr>
            <w:r w:rsidRPr="002A6983">
              <w:rPr>
                <w:bCs/>
                <w:iCs/>
                <w:szCs w:val="28"/>
              </w:rPr>
              <w:t xml:space="preserve">Парциальная программа </w:t>
            </w:r>
            <w:r w:rsidRPr="002A6983">
              <w:rPr>
                <w:bCs/>
                <w:color w:val="000000"/>
                <w:szCs w:val="28"/>
              </w:rPr>
              <w:t>«Чеченский орнамент в детском саду» под редакцией Р.Э. Юсуповой;</w:t>
            </w:r>
          </w:p>
          <w:p w:rsidR="00F004C6" w:rsidRPr="002A6983" w:rsidRDefault="00F004C6" w:rsidP="002C36C6">
            <w:pPr>
              <w:jc w:val="both"/>
              <w:rPr>
                <w:szCs w:val="28"/>
              </w:rPr>
            </w:pPr>
            <w:r w:rsidRPr="002A6983">
              <w:rPr>
                <w:bCs/>
                <w:iCs/>
                <w:szCs w:val="28"/>
              </w:rPr>
              <w:t xml:space="preserve">Парциальная программа </w:t>
            </w:r>
            <w:r w:rsidRPr="002A6983">
              <w:rPr>
                <w:bCs/>
                <w:color w:val="000000"/>
                <w:szCs w:val="28"/>
              </w:rPr>
              <w:t>«Театрализованная деятельность по мотивам чеченских народных сказок»  З.И. Батукаева;</w:t>
            </w:r>
          </w:p>
          <w:p w:rsidR="00F004C6" w:rsidRPr="002A6983" w:rsidRDefault="00F004C6" w:rsidP="002C36C6">
            <w:pPr>
              <w:jc w:val="both"/>
              <w:rPr>
                <w:szCs w:val="28"/>
              </w:rPr>
            </w:pPr>
            <w:r w:rsidRPr="002A6983">
              <w:rPr>
                <w:szCs w:val="28"/>
              </w:rPr>
              <w:t>Парциальная общеобразовательная общеразвивающая программа</w:t>
            </w:r>
            <w:r>
              <w:rPr>
                <w:szCs w:val="28"/>
              </w:rPr>
              <w:t xml:space="preserve">   </w:t>
            </w:r>
            <w:r w:rsidRPr="002A6983">
              <w:rPr>
                <w:szCs w:val="28"/>
              </w:rPr>
              <w:t>«</w:t>
            </w:r>
            <w:r>
              <w:rPr>
                <w:szCs w:val="28"/>
              </w:rPr>
              <w:t>Азбука финансов</w:t>
            </w:r>
            <w:r w:rsidRPr="002A6983">
              <w:rPr>
                <w:szCs w:val="28"/>
              </w:rPr>
              <w:t>»;</w:t>
            </w:r>
          </w:p>
          <w:p w:rsidR="00F004C6" w:rsidRPr="008A04C6" w:rsidRDefault="00F004C6" w:rsidP="002C36C6">
            <w:pPr>
              <w:pStyle w:val="a3"/>
              <w:spacing w:before="0" w:after="0" w:line="276" w:lineRule="auto"/>
              <w:jc w:val="both"/>
            </w:pP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>Вид деятельности</w:t>
            </w:r>
          </w:p>
        </w:tc>
        <w:tc>
          <w:tcPr>
            <w:tcW w:w="5954" w:type="dxa"/>
            <w:shd w:val="clear" w:color="auto" w:fill="auto"/>
          </w:tcPr>
          <w:p w:rsidR="00F004C6" w:rsidRPr="008A04C6" w:rsidRDefault="00F004C6" w:rsidP="002C36C6">
            <w:pPr>
              <w:widowControl w:val="0"/>
              <w:ind w:firstLine="34"/>
              <w:jc w:val="both"/>
            </w:pPr>
            <w:r w:rsidRPr="008A04C6">
              <w:t>1.Охрана жизни и укрепление физического и психического здоровья воспитанников;</w:t>
            </w:r>
          </w:p>
          <w:p w:rsidR="00F004C6" w:rsidRPr="008A04C6" w:rsidRDefault="00F004C6" w:rsidP="002C36C6">
            <w:pPr>
              <w:widowControl w:val="0"/>
              <w:ind w:firstLine="34"/>
              <w:jc w:val="both"/>
            </w:pPr>
            <w:r w:rsidRPr="008A04C6">
              <w:t>2. Обеспечение познавательно-речевого, социально-личностного, художественно-эстетического и физического развития воспитанников;</w:t>
            </w:r>
          </w:p>
          <w:p w:rsidR="00F004C6" w:rsidRPr="008A04C6" w:rsidRDefault="00F004C6" w:rsidP="002C36C6">
            <w:pPr>
              <w:widowControl w:val="0"/>
              <w:ind w:firstLine="34"/>
              <w:jc w:val="both"/>
            </w:pPr>
            <w:r w:rsidRPr="008A04C6">
              <w:t>3.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      </w:r>
          </w:p>
          <w:p w:rsidR="00F004C6" w:rsidRPr="008A04C6" w:rsidRDefault="00F004C6" w:rsidP="002C36C6">
            <w:pPr>
              <w:widowControl w:val="0"/>
              <w:ind w:firstLine="34"/>
              <w:jc w:val="both"/>
            </w:pPr>
            <w:r w:rsidRPr="008A04C6">
              <w:t>4.Осуществление необходимой коррекции недостатков в физическом и (или) психическом развитии детей;</w:t>
            </w:r>
          </w:p>
          <w:p w:rsidR="00F004C6" w:rsidRPr="008A04C6" w:rsidRDefault="00F004C6" w:rsidP="002C36C6">
            <w:pPr>
              <w:ind w:firstLine="34"/>
              <w:jc w:val="both"/>
            </w:pPr>
            <w:r w:rsidRPr="008A04C6">
              <w:t>5.Взаимодействие с семьями детей для обеспечения полноценного развития воспитанников;</w:t>
            </w:r>
          </w:p>
          <w:p w:rsidR="00F004C6" w:rsidRPr="008A04C6" w:rsidRDefault="00F004C6" w:rsidP="002C36C6">
            <w:pPr>
              <w:ind w:firstLine="34"/>
              <w:jc w:val="both"/>
            </w:pPr>
            <w:r w:rsidRPr="008A04C6">
              <w:t>оказание консультативной и методической помощи родителям (законным представителям) по вопросам воспитания, обучения и развития детей;</w:t>
            </w:r>
          </w:p>
          <w:p w:rsidR="00F004C6" w:rsidRPr="008A04C6" w:rsidRDefault="00F004C6" w:rsidP="002C36C6">
            <w:pPr>
              <w:widowControl w:val="0"/>
              <w:ind w:firstLine="34"/>
              <w:jc w:val="both"/>
            </w:pPr>
            <w:r w:rsidRPr="008A04C6">
              <w:t xml:space="preserve">организация оздоровительных мероприятий, оказание профилактической помощи воспитанникам. </w:t>
            </w:r>
          </w:p>
        </w:tc>
      </w:tr>
      <w:tr w:rsidR="00F004C6" w:rsidRPr="00642530" w:rsidTr="002C36C6">
        <w:trPr>
          <w:trHeight w:val="412"/>
        </w:trPr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>Лицензия</w:t>
            </w:r>
          </w:p>
        </w:tc>
        <w:tc>
          <w:tcPr>
            <w:tcW w:w="5954" w:type="dxa"/>
            <w:shd w:val="clear" w:color="auto" w:fill="auto"/>
          </w:tcPr>
          <w:p w:rsidR="00F004C6" w:rsidRPr="00BE1709" w:rsidRDefault="00F004C6" w:rsidP="002C36C6">
            <w:r w:rsidRPr="00BE1709">
              <w:t>№1988 от 15 июня 2015 года, бессрочная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>ОГРН</w:t>
            </w:r>
          </w:p>
        </w:tc>
        <w:tc>
          <w:tcPr>
            <w:tcW w:w="5954" w:type="dxa"/>
            <w:shd w:val="clear" w:color="auto" w:fill="auto"/>
          </w:tcPr>
          <w:p w:rsidR="00F004C6" w:rsidRPr="00BE1709" w:rsidRDefault="00F004C6" w:rsidP="002C36C6">
            <w:r w:rsidRPr="00BE1709">
              <w:t>1122032000090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>ИНН</w:t>
            </w:r>
          </w:p>
        </w:tc>
        <w:tc>
          <w:tcPr>
            <w:tcW w:w="5954" w:type="dxa"/>
            <w:shd w:val="clear" w:color="auto" w:fill="auto"/>
          </w:tcPr>
          <w:p w:rsidR="00F004C6" w:rsidRPr="00BE1709" w:rsidRDefault="00F004C6" w:rsidP="002C36C6">
            <w:r w:rsidRPr="00BE1709">
              <w:t>2005008920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 xml:space="preserve">Телефон </w:t>
            </w:r>
          </w:p>
        </w:tc>
        <w:tc>
          <w:tcPr>
            <w:tcW w:w="5954" w:type="dxa"/>
            <w:shd w:val="clear" w:color="auto" w:fill="auto"/>
          </w:tcPr>
          <w:p w:rsidR="00F004C6" w:rsidRPr="00BE1709" w:rsidRDefault="00F004C6" w:rsidP="002C36C6">
            <w:r w:rsidRPr="00BE1709">
              <w:t>8 (87152) 2-4267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 xml:space="preserve">Сайт </w:t>
            </w:r>
          </w:p>
        </w:tc>
        <w:tc>
          <w:tcPr>
            <w:tcW w:w="5954" w:type="dxa"/>
            <w:shd w:val="clear" w:color="auto" w:fill="auto"/>
          </w:tcPr>
          <w:p w:rsidR="00F004C6" w:rsidRPr="00BE1709" w:rsidRDefault="00F004C6" w:rsidP="002C36C6">
            <w:pPr>
              <w:rPr>
                <w:lang w:val="en-US"/>
              </w:rPr>
            </w:pPr>
            <w:r w:rsidRPr="00BE1709">
              <w:rPr>
                <w:bCs/>
                <w:u w:val="single"/>
                <w:lang w:val="en-US"/>
              </w:rPr>
              <w:t>Udo—003.do95.ru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 xml:space="preserve">Почта </w:t>
            </w:r>
          </w:p>
        </w:tc>
        <w:tc>
          <w:tcPr>
            <w:tcW w:w="5954" w:type="dxa"/>
            <w:shd w:val="clear" w:color="auto" w:fill="auto"/>
          </w:tcPr>
          <w:p w:rsidR="00F004C6" w:rsidRPr="00BE1709" w:rsidRDefault="00F004C6" w:rsidP="002C36C6">
            <w:r w:rsidRPr="00BE1709">
              <w:rPr>
                <w:lang w:val="en-US"/>
              </w:rPr>
              <w:t>Udo-003@mail.ru</w:t>
            </w:r>
            <w:r w:rsidRPr="00BE1709">
              <w:t xml:space="preserve"> 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rPr>
                <w:b/>
              </w:rPr>
            </w:pPr>
            <w:r w:rsidRPr="002A6983">
              <w:rPr>
                <w:b/>
              </w:rPr>
              <w:t>Социальное партнерство</w:t>
            </w:r>
          </w:p>
        </w:tc>
        <w:tc>
          <w:tcPr>
            <w:tcW w:w="5954" w:type="dxa"/>
            <w:shd w:val="clear" w:color="auto" w:fill="auto"/>
          </w:tcPr>
          <w:p w:rsidR="00F004C6" w:rsidRPr="00BE1709" w:rsidRDefault="00F004C6" w:rsidP="002C36C6">
            <w:r w:rsidRPr="00BE1709">
              <w:t xml:space="preserve"> СОШ № 5</w:t>
            </w:r>
          </w:p>
        </w:tc>
      </w:tr>
      <w:tr w:rsidR="00F004C6" w:rsidRPr="00642530" w:rsidTr="002C36C6">
        <w:tc>
          <w:tcPr>
            <w:tcW w:w="567" w:type="dxa"/>
            <w:shd w:val="clear" w:color="auto" w:fill="auto"/>
          </w:tcPr>
          <w:p w:rsidR="00F004C6" w:rsidRPr="008A04C6" w:rsidRDefault="00F004C6" w:rsidP="002C36C6">
            <w:pPr>
              <w:rPr>
                <w:bCs/>
              </w:rPr>
            </w:pPr>
            <w:r w:rsidRPr="008A04C6">
              <w:rPr>
                <w:bCs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F004C6" w:rsidRPr="002A6983" w:rsidRDefault="00F004C6" w:rsidP="002C36C6">
            <w:pPr>
              <w:shd w:val="clear" w:color="auto" w:fill="FFFFFF"/>
              <w:jc w:val="both"/>
              <w:rPr>
                <w:b/>
              </w:rPr>
            </w:pPr>
            <w:r w:rsidRPr="002A6983">
              <w:rPr>
                <w:b/>
              </w:rPr>
              <w:t xml:space="preserve">Режим работы: </w:t>
            </w:r>
          </w:p>
        </w:tc>
        <w:tc>
          <w:tcPr>
            <w:tcW w:w="5954" w:type="dxa"/>
            <w:shd w:val="clear" w:color="auto" w:fill="auto"/>
          </w:tcPr>
          <w:p w:rsidR="00F004C6" w:rsidRPr="008A04C6" w:rsidRDefault="00F004C6" w:rsidP="002C36C6">
            <w:pPr>
              <w:shd w:val="clear" w:color="auto" w:fill="FFFFFF"/>
              <w:jc w:val="both"/>
              <w:rPr>
                <w:color w:val="000000"/>
              </w:rPr>
            </w:pPr>
            <w:r w:rsidRPr="008A04C6">
              <w:rPr>
                <w:color w:val="000000"/>
              </w:rPr>
              <w:t>5  дневная   неделя  с   12-ти    часовым  пребыванием    детей, с 07.00 – 19.00 часов,  кроме: субботы,  воскресенья  и  праздничных дней.</w:t>
            </w:r>
          </w:p>
        </w:tc>
      </w:tr>
    </w:tbl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 xml:space="preserve">    </w:t>
      </w:r>
      <w:bookmarkStart w:id="0" w:name="_GoBack"/>
      <w:bookmarkEnd w:id="0"/>
      <w:r w:rsidRPr="00F004C6">
        <w:rPr>
          <w:b/>
          <w:lang w:val="ru-RU"/>
        </w:rPr>
        <w:t xml:space="preserve"> Раздел 3. Проблемный анализ образовательного процесса ДОУ.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lang w:val="ru-RU"/>
        </w:rPr>
        <w:t>3.1. Блок физического развития и здоровья воспитанников</w:t>
      </w:r>
    </w:p>
    <w:p w:rsidR="00F004C6" w:rsidRPr="00642530" w:rsidRDefault="00F004C6" w:rsidP="00F004C6">
      <w:pPr>
        <w:jc w:val="both"/>
      </w:pPr>
      <w:r w:rsidRPr="00642530">
        <w:tab/>
        <w:t xml:space="preserve">В концепции дошкольного воспитания решению проблем, связанных с охраной и укреплением здоровья детей, отводится ведущее место. Здоровье детей -будущее страны, основа ее национальной безопасности. Здоровый образ жизни -это не просто сумма усвоенных знаний, а стиль жизни, адекватное поведение в различных ситуациях, дети могут оказаться в неожиданных </w:t>
      </w:r>
      <w:r w:rsidRPr="00642530">
        <w:lastRenderedPageBreak/>
        <w:t xml:space="preserve">ситуациях на улице и дома, поэтому главной задачей является развитие у них самостоятельности и ответственности. 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Здоровье детей, посещающих МБДОУ «Детский сад № 4 «Беркат», является предметом пристального внимания педагогического коллектива. Дважды в год проводится диагностика уровня физической подготовленности воспитанников, анализируется состояние здоровья детей, ежегодно проводится углубленный медосмотр воспитанников.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</w:t>
      </w:r>
      <w:r w:rsidRPr="00F004C6">
        <w:rPr>
          <w:lang w:val="ru-RU"/>
        </w:rPr>
        <w:tab/>
        <w:t>Анализ физического развития воспитанников к концу учебного года показывает положительные  результаты образовательной деятельности в данном направлении.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Однако требуется: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1.Закрепить наметившиеся тенденции укрепления здоровья и отсутствие травматизма воспитанников.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Повысить посещаемость детей в детском саду.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Снизить количество детей с соматическими заболеваниями.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Воспитывать стремление к здоровому образу жизни, негативное отношение к вредным привычкам.</w:t>
      </w:r>
    </w:p>
    <w:p w:rsidR="00F004C6" w:rsidRPr="00642530" w:rsidRDefault="00F004C6" w:rsidP="00F004C6">
      <w:pPr>
        <w:jc w:val="both"/>
      </w:pPr>
      <w:r w:rsidRPr="00642530">
        <w:t xml:space="preserve">     Реализация физкультурно-оздоровительной работы в ДОУ требует совместной деятельности педагогов и родителей. Семейное физическое воспитание способствует как полноценному развитию и укреплению здоровья детей, так и установлению благоприятного семейного микроклимата. 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</w:t>
      </w:r>
      <w:r w:rsidRPr="00642530">
        <w:rPr>
          <w:bCs/>
        </w:rPr>
        <w:t xml:space="preserve">традиций семейного физического воспитания. </w:t>
      </w:r>
      <w:r w:rsidRPr="00642530">
        <w:t>Необходимо систематизировать физкультурно-оздоровительную работу, установить взаимодействие педагогов и медицинского работника,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F004C6" w:rsidRPr="00642530" w:rsidRDefault="00F004C6" w:rsidP="00F004C6">
      <w:pPr>
        <w:jc w:val="both"/>
        <w:rPr>
          <w:b/>
        </w:rPr>
      </w:pPr>
      <w:r w:rsidRPr="00642530">
        <w:t xml:space="preserve"> </w:t>
      </w:r>
      <w:r w:rsidRPr="00642530">
        <w:rPr>
          <w:b/>
        </w:rPr>
        <w:t xml:space="preserve">Проблема: </w:t>
      </w:r>
    </w:p>
    <w:p w:rsidR="00F004C6" w:rsidRPr="00642530" w:rsidRDefault="00F004C6" w:rsidP="00F004C6">
      <w:pPr>
        <w:jc w:val="both"/>
      </w:pPr>
      <w:r w:rsidRPr="00642530">
        <w:t xml:space="preserve">     Процесс оздоровления невозможен без участия родителей. К сожалению, многие родители не рассматривают вопросы оздоровления своего ребенка как первостепенные. Часть из них не в полной мере обладает необходимыми знаниями по вопросам здорового образа жизни и обеспечения здоровья своему ребенку. А также необходимо отметить, что многие родители просто не ведут в семье здоровый образ жизни. </w:t>
      </w:r>
    </w:p>
    <w:p w:rsidR="00F004C6" w:rsidRPr="00642530" w:rsidRDefault="00F004C6" w:rsidP="00F004C6">
      <w:pPr>
        <w:jc w:val="both"/>
      </w:pPr>
      <w:r w:rsidRPr="00642530">
        <w:t xml:space="preserve">      Возрастает значимость работы медицинского персонала по дифференциации </w:t>
      </w:r>
    </w:p>
    <w:p w:rsidR="00F004C6" w:rsidRPr="00642530" w:rsidRDefault="00F004C6" w:rsidP="00F004C6">
      <w:pPr>
        <w:jc w:val="both"/>
      </w:pPr>
      <w:r w:rsidRPr="00642530">
        <w:t xml:space="preserve">(в зависимости от состояния здоровья) и индивидуализации физкультурно-оздоровительной и лечебно-профилактической работы в детском саду. </w:t>
      </w:r>
    </w:p>
    <w:p w:rsidR="00F004C6" w:rsidRPr="00642530" w:rsidRDefault="00F004C6" w:rsidP="00F004C6">
      <w:pPr>
        <w:jc w:val="both"/>
      </w:pPr>
      <w:r w:rsidRPr="00642530">
        <w:rPr>
          <w:b/>
        </w:rPr>
        <w:t>Возможные риски:</w:t>
      </w:r>
      <w:r w:rsidRPr="00642530">
        <w:t xml:space="preserve"> рост поступления в дошкольное образовательное учреждение детей с осложненными диагнозами, проблемами со здоровьем.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  <w:r w:rsidRPr="00F004C6">
        <w:rPr>
          <w:b/>
          <w:lang w:val="ru-RU"/>
        </w:rPr>
        <w:t>3.2. Блок результативности образовательного процесса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 xml:space="preserve">Итоговая оценка освоения содержания образовательной программы проводится при выпуске ребенка из детского сада в школу и включает описание интегративных качеств выпускника ДОУ. Планируемые итоговые результаты освоения детьми основной образовательной программы в соответствии с ФГОС: </w:t>
      </w:r>
    </w:p>
    <w:p w:rsidR="00F004C6" w:rsidRPr="00642530" w:rsidRDefault="00F004C6" w:rsidP="00F23C80">
      <w:pPr>
        <w:pStyle w:val="a9"/>
        <w:numPr>
          <w:ilvl w:val="0"/>
          <w:numId w:val="5"/>
        </w:numPr>
        <w:spacing w:line="276" w:lineRule="auto"/>
        <w:jc w:val="both"/>
      </w:pPr>
      <w:r w:rsidRPr="00642530">
        <w:t xml:space="preserve">Физически развитый, любознательный, активный; </w:t>
      </w:r>
    </w:p>
    <w:p w:rsidR="00F004C6" w:rsidRPr="00642530" w:rsidRDefault="00F004C6" w:rsidP="00F23C80">
      <w:pPr>
        <w:pStyle w:val="a9"/>
        <w:numPr>
          <w:ilvl w:val="0"/>
          <w:numId w:val="5"/>
        </w:numPr>
        <w:spacing w:line="276" w:lineRule="auto"/>
        <w:jc w:val="both"/>
      </w:pPr>
      <w:r w:rsidRPr="00642530">
        <w:t xml:space="preserve">Эмоционально отзывчивый; </w:t>
      </w:r>
    </w:p>
    <w:p w:rsidR="00F004C6" w:rsidRPr="00F004C6" w:rsidRDefault="00F004C6" w:rsidP="00F23C80">
      <w:pPr>
        <w:pStyle w:val="a9"/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Овладевший средствами общения и способами взаимодействия со взрослыми и сверстниками; </w:t>
      </w:r>
    </w:p>
    <w:p w:rsidR="00F004C6" w:rsidRPr="00F004C6" w:rsidRDefault="00F004C6" w:rsidP="00F23C80">
      <w:pPr>
        <w:pStyle w:val="a9"/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Способный  управлять своим поведением и планировать свои действия; </w:t>
      </w:r>
    </w:p>
    <w:p w:rsidR="00F004C6" w:rsidRPr="00F004C6" w:rsidRDefault="00F004C6" w:rsidP="00F23C80">
      <w:pPr>
        <w:pStyle w:val="a9"/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Способный  решать интеллектуальные и личностные задачи (проблемы), адекватные возрасту; </w:t>
      </w:r>
    </w:p>
    <w:p w:rsidR="00F004C6" w:rsidRPr="00F004C6" w:rsidRDefault="00F004C6" w:rsidP="00F23C80">
      <w:pPr>
        <w:pStyle w:val="a9"/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Имеющий первичные представления о себе, семье, обществе, государстве, мире и природе; овладевший универсальными предпосылками учебной деятельности; </w:t>
      </w:r>
    </w:p>
    <w:p w:rsidR="00F004C6" w:rsidRPr="00F004C6" w:rsidRDefault="00F004C6" w:rsidP="00F23C80">
      <w:pPr>
        <w:pStyle w:val="a9"/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lastRenderedPageBreak/>
        <w:t>Овладевший необходимыми умениями и навыками.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        Отслеживание уровней развития детей осуществляется на основе педагогического мониторинга.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 xml:space="preserve">Результатами осуществления образовательного процесса является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С целью повышения результативности педагогического процесса ДОУ, главной целью которого является формирование всесторонне развитой личности, готовой к самореализации, необходимо:</w:t>
      </w:r>
    </w:p>
    <w:p w:rsidR="00F004C6" w:rsidRPr="00F004C6" w:rsidRDefault="00F004C6" w:rsidP="00F23C80">
      <w:pPr>
        <w:pStyle w:val="a9"/>
        <w:numPr>
          <w:ilvl w:val="0"/>
          <w:numId w:val="4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Осуществлять социально-нравственное развитие детей через формирование системы "Я" - ребенка и его отношений с окружающим миром;</w:t>
      </w:r>
    </w:p>
    <w:p w:rsidR="00F004C6" w:rsidRPr="00F004C6" w:rsidRDefault="00F004C6" w:rsidP="00F23C80">
      <w:pPr>
        <w:pStyle w:val="a9"/>
        <w:numPr>
          <w:ilvl w:val="0"/>
          <w:numId w:val="4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Совершенствовать интеллектуальное развитие ребенка через формирование высших психических процессов и познавательных процессов;</w:t>
      </w:r>
    </w:p>
    <w:p w:rsidR="00F004C6" w:rsidRPr="00F004C6" w:rsidRDefault="00F004C6" w:rsidP="00F23C80">
      <w:pPr>
        <w:pStyle w:val="a9"/>
        <w:numPr>
          <w:ilvl w:val="0"/>
          <w:numId w:val="4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Уделять особое внимание развитию речи, игре, физической подготовленности.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Вывод результатов на должный уровень во многом зависит от содержания, технологий и организации образовательного процесса. 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ребенку новые достижения и продвижения в развитии. При этом, важное значение имеет соблюдение поэтапного обучения: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1-  этап первичного освоения знаний и умений;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2- этап самостоятельного применения знаний и умений в специально  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организованных условиях;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3- этап самостоятельного творческого применения детьми знаний и умений.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 xml:space="preserve">Анализ образовательного процесса позволяет заключить, что его организация, содержание и формы обеспечивают психическое развитие детей, сохранение и укрепление их здоровья, готовность к следующему этапу жизни - школьному. 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b/>
          <w:i/>
          <w:lang w:val="ru-RU"/>
        </w:rPr>
        <w:t>Актуальной остается задача</w:t>
      </w:r>
      <w:r w:rsidRPr="00F004C6">
        <w:rPr>
          <w:i/>
          <w:lang w:val="ru-RU"/>
        </w:rPr>
        <w:t xml:space="preserve"> </w:t>
      </w:r>
      <w:r w:rsidRPr="00F004C6">
        <w:rPr>
          <w:lang w:val="ru-RU"/>
        </w:rPr>
        <w:t>- повышение эффективности образовательного процесса по достижению задач приоритетных направлений развития ребенка. В этой связи требуется решение следующих проблем: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 Дальнейшая оптимизация программного обеспечения работы ДОУ в соответствии с ФГОС ДО.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Активизация внедрения развивающих технологий, в первую очередь, игровых, в образовательном процессе.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Совершенствование содержания и форм взаимодействия детского сада и семьи в образовательном процессе.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ind w:left="284"/>
        <w:jc w:val="both"/>
        <w:rPr>
          <w:b/>
          <w:lang w:val="ru-RU"/>
        </w:rPr>
      </w:pPr>
      <w:r w:rsidRPr="00F004C6">
        <w:rPr>
          <w:b/>
          <w:lang w:val="ru-RU"/>
        </w:rPr>
        <w:t>3.3.Анализ эмоционального благополучия детей в ДОУ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Анализ эмоционального благополучия показывает, что большинство детей любит ходить в детский сад, с удовольствием играют, занимаются. Небольшая часть детей не очень любит заниматься, гулять, особенно спать, но с желанием кушают, играют.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Данные результаты демонстрируют необходимость внесения изменений в режимные моменты и различные виды образовательной деятельности, чтобы дети чувствовали себя более свободно и комфортно.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 xml:space="preserve">Изучение нравственных проявлений детей в повседневной деятельности показывает, что на фоне достаточного развития отзывчивости, проявления уважения к взрослым, отмечается недостаточный уровень развития эмпатии, чувства благодарности, навыков культуры поведения </w:t>
      </w:r>
      <w:r w:rsidRPr="00F004C6">
        <w:rPr>
          <w:lang w:val="ru-RU"/>
        </w:rPr>
        <w:lastRenderedPageBreak/>
        <w:t>со сверстниками, умения считаться с мнением и интересами других, разрешать спокойно споры и конфликты, адекватно реагировать на замечания, что ведет к определенным проблемам, требующим более углубленного и системного подхода. Необходимо более широко использовать ситуации, которые способствуют развитию у детей нравственного сознания, с обязательным взаимодействием с родителями воспитанников.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ind w:left="284"/>
        <w:jc w:val="both"/>
        <w:rPr>
          <w:b/>
          <w:lang w:val="ru-RU"/>
        </w:rPr>
      </w:pPr>
      <w:r w:rsidRPr="00F004C6">
        <w:rPr>
          <w:b/>
          <w:lang w:val="ru-RU"/>
        </w:rPr>
        <w:t>3.4.Анализ психологического климата педагогического коллектива ДОУ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 xml:space="preserve">Большое значение для плодотворной работы детского сада имеет психологический климат педагогического коллектива. Данная проблема ежегодно изучается с помощью опросника на оценку социально-психологической адаптации педагога. Оценка проводится по семи параметрам: отношение к детскому саду, отношения между педагогами, удовлетворенность условиями труда, удовлетворенность положением в коллективе, отношение к работе, отношение к детям, отношение к коллективу. Анализируя полученные результаты, можно сказать, что все педагоги дошкольного учреждения положительно относятся к своим воспитанникам и детскому саду, то есть «случайных» людей в коллективе нет. 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Коллеги активно помогают друг другу, преобладают хорошие взаимоотношения между членами коллектива. Микроклимат стабильно положительный, с редкими всплесками эмоций. Несколько снижен процент позитивного отношения к работе в целом, вероятнее всего это объясняется тем, что престиж деятельности педагога, воспитателя, его материальный доход по сравнению с другими профессиями, востребованными на рынке труда, значительно ниже, а нагрузка очень велика, в том числе и эмоциональная.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ДОУ старается обеспечить психологический комфорт педагогам, создать атмосферу педагогического оптимизма, ориентацию на успех, условия для сохранения и укрепления здоровья. 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не школа, а прежде всего родители, семья.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b/>
          <w:i/>
          <w:lang w:val="ru-RU"/>
        </w:rPr>
        <w:t>Главная цель работы педагогов с семьей</w:t>
      </w:r>
      <w:r w:rsidRPr="00F004C6">
        <w:rPr>
          <w:lang w:val="ru-RU"/>
        </w:rPr>
        <w:t xml:space="preserve"> -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  <w:r w:rsidRPr="00F004C6">
        <w:rPr>
          <w:b/>
          <w:lang w:val="ru-RU"/>
        </w:rPr>
        <w:t>3.5. Анализ создания условий для развития детей дошкольного возраста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На результативность педагогического процесса влияют условия его организации, анализ которых позволяет выявить причины и возможные последствия его нарушения, а также наметить пути его совершенствования. Главным условием являются человеческие ресурсы, а именно педагогические кадры учреждения. Повышение уровня квалификации обеспечивается участием педагогов в методических объединениях района, через курсы повышения квалификации, самообразование, развитие и распространение педагогического опыта. Много возможностей в этом плане дают тесные контакты ДОУ с внешними организациями.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Материально-техническое обеспечение ДОУ позволяет решать образовательные задачи. Развивающая предметно-пространственная среда обеспечивает максимальную реализацию образовательного потенциала пространства ДОУ, группы, а также территории,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Структура предметно-пространственной развивающей среды, наряду с групповыми комнатами, включает специализированные помещения, что позволяет осуществлять всестороннее развитие личности воспитанников.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lastRenderedPageBreak/>
        <w:tab/>
        <w:t>Программно-методическое обеспечение образовательного процесса направлено на выполнение Федерального государственного образовательного стандарта дошкольного образования, что связано с использованием программ и технологий, обеспечивающих гармоничное развитие ребенка, ориентацию на удовлетворение социального заказа.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  <w:r w:rsidRPr="00F004C6">
        <w:rPr>
          <w:b/>
          <w:lang w:val="ru-RU"/>
        </w:rPr>
        <w:t xml:space="preserve">                   Раздел 4. Концепция и стратегия развития ДОУ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Концептуальные основы Программы развития ДОУ.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Значительные социально-экономические и культурно-исторические изменения, происходящие в современной России, определили формирование новых условий для развития общества. Обновления затронули все сферы жизнедеятельности, в том числе и образовательное пространство.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В современной системе дошкольного образования остро обозначилась проблема кардинального изменения ее содержания, форм и методов организации. Для обеспечения должного качества дошкольного образования важно разработать современные единые подходы к организации и содержанию образовательного процесса.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Сегодня дошкольная образовательная услуга должна быть направлена на разностороннее развитие, обучение и воспитание детей от 2 до 7 лет с учетом их индивидуальных и возрастных особенностей, обеспечение полноценного и своевременного перехода воспитанников на следующий уровень образования.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Таким образом, актуальность и значимость нового подхода к управлению образовательным учреждением состоит в необходимости сохранения, развития и удовлетворения социального заказа, исходя из сложившихся условий.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 xml:space="preserve">Главным для развития ребенка является механизм освоения социальных, исторически сложившихся видов и форм деятельности, результатом которых является возникновение осознания ребенком своего «Я» и своих творческих способностей, умение проявить самостоятельность, инициативность, творчество. 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 xml:space="preserve">Подготовке Программы развития предшествовали: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1.Изучение требований Федерального государственного образовательного стандарта дошкольного образования.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2.Возможностей ДОУ и окружающего социума.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Актуальность.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Современному обществу нужны грамотные, компетентные, успешные люди. Успешность рассматривается как владение набором умений (компетентностей), позволяющих адаптироваться к сложным условиям жизни. Компетентность рассматривается как комплексная характеристика личности, отражающая результат освоения знаний, умений, навыков, отношений, проявляющаяся в готовности и способности принимать ответственные решения в деятельности. В контексте современных представлений о цели образования начальные ключевые компетентности являются актуальными для дошкольников и фиксируют степень их готовности к включению в новую школьную жизнь. Исследования и педагогический опыт показывают, что способность обнаруживать проблему, ставить задачу, планировать свои действия, оценивать свою умелость или неумелость и находить точное, а иногда и нетривиальное решение в детских видах деятельности вполне доступна детям дошкольного возраста.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 xml:space="preserve">Компетентностный подход обоснован в определении критериев и показателей оценки образовательного процесса и результата. Становление начальных компетентностей ребенка старшего дошкольного возраста происходит в условиях вариативной организации педагогического процесса, что обеспечивает детям возможность выбора и проявления самостоятельности в соответствии с интересами и склонностями. 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lastRenderedPageBreak/>
        <w:t>Дошкольник – это практик, познание им мира идет исключительно чувственно-практическим путем. Именно сочетание возможности выбора с потребностью все попробовать самому и предопределяет эффективность использования системно-деятельностного подхода в развитии дошкольника.</w:t>
      </w:r>
    </w:p>
    <w:p w:rsidR="00F004C6" w:rsidRPr="00642530" w:rsidRDefault="00F004C6" w:rsidP="00F004C6">
      <w:pPr>
        <w:pStyle w:val="a9"/>
        <w:spacing w:line="276" w:lineRule="auto"/>
        <w:jc w:val="both"/>
      </w:pPr>
      <w:r w:rsidRPr="00F004C6">
        <w:rPr>
          <w:lang w:val="ru-RU"/>
        </w:rPr>
        <w:tab/>
        <w:t xml:space="preserve">Решение поставленной проблемы возможно осуществить в различных условиях: школа, учреждения дополнительного образования, семья. </w:t>
      </w:r>
      <w:r w:rsidRPr="00642530">
        <w:t xml:space="preserve">Но налицо преимущество системы дошкольного образования. </w:t>
      </w:r>
    </w:p>
    <w:p w:rsidR="00F004C6" w:rsidRPr="00642530" w:rsidRDefault="00F004C6" w:rsidP="00F004C6">
      <w:pPr>
        <w:pStyle w:val="a9"/>
        <w:spacing w:line="276" w:lineRule="auto"/>
        <w:jc w:val="both"/>
      </w:pPr>
      <w:r w:rsidRPr="00642530">
        <w:t>Это:</w:t>
      </w:r>
    </w:p>
    <w:p w:rsidR="00F004C6" w:rsidRPr="00F004C6" w:rsidRDefault="00F004C6" w:rsidP="00F23C80">
      <w:pPr>
        <w:pStyle w:val="a9"/>
        <w:numPr>
          <w:ilvl w:val="0"/>
          <w:numId w:val="6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Целостный характер педагогического процесса, его развивающий и воспитывающий характер;</w:t>
      </w:r>
    </w:p>
    <w:p w:rsidR="00F004C6" w:rsidRPr="00F004C6" w:rsidRDefault="00F004C6" w:rsidP="00F23C80">
      <w:pPr>
        <w:pStyle w:val="a9"/>
        <w:numPr>
          <w:ilvl w:val="0"/>
          <w:numId w:val="6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Наличие в дошкольном образовательном учреждении эмоционально-комфортной для ребенка развивающей образовательной среды. В таком образовательном пространстве ведущие в дошкольном возрасте процессы социализации и индивидуализации гармонично дополняют друг друга.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Основной деятельностью в дошкольном возрасте является игра.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Первое требование к играм, проводимым с детьми дошкольного возраста, состоит в том, чтобы они развивали познавательные интересы. С этой точки зрения наиболее полезны для ребенка игры, отвечающие следующим требованиям:</w:t>
      </w:r>
    </w:p>
    <w:p w:rsidR="00F004C6" w:rsidRPr="00642530" w:rsidRDefault="00F004C6" w:rsidP="00F23C80">
      <w:pPr>
        <w:pStyle w:val="a9"/>
        <w:numPr>
          <w:ilvl w:val="0"/>
          <w:numId w:val="7"/>
        </w:numPr>
        <w:spacing w:line="276" w:lineRule="auto"/>
        <w:jc w:val="both"/>
      </w:pPr>
      <w:r w:rsidRPr="00642530">
        <w:t>Способность побуждать интерес;</w:t>
      </w:r>
    </w:p>
    <w:p w:rsidR="00F004C6" w:rsidRPr="00F004C6" w:rsidRDefault="00F004C6" w:rsidP="00F23C80">
      <w:pPr>
        <w:pStyle w:val="a9"/>
        <w:numPr>
          <w:ilvl w:val="0"/>
          <w:numId w:val="7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Обеспечение возможности проявить свои способности;</w:t>
      </w:r>
    </w:p>
    <w:p w:rsidR="00F004C6" w:rsidRPr="00F004C6" w:rsidRDefault="00F004C6" w:rsidP="00F23C80">
      <w:pPr>
        <w:pStyle w:val="a9"/>
        <w:numPr>
          <w:ilvl w:val="0"/>
          <w:numId w:val="7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Вовлечение ребенка в соревнование с другими людьми;</w:t>
      </w:r>
    </w:p>
    <w:p w:rsidR="00F004C6" w:rsidRPr="00F004C6" w:rsidRDefault="00F004C6" w:rsidP="00F23C80">
      <w:pPr>
        <w:pStyle w:val="a9"/>
        <w:numPr>
          <w:ilvl w:val="0"/>
          <w:numId w:val="7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Предоставление самостоятельности в поиске знаний, формировании умений и навыков;</w:t>
      </w:r>
    </w:p>
    <w:p w:rsidR="00F004C6" w:rsidRPr="00F004C6" w:rsidRDefault="00F004C6" w:rsidP="00F23C80">
      <w:pPr>
        <w:pStyle w:val="a9"/>
        <w:numPr>
          <w:ilvl w:val="0"/>
          <w:numId w:val="7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Доступность для ребенка в игре источников новых знаний, умений;</w:t>
      </w:r>
    </w:p>
    <w:p w:rsidR="00F004C6" w:rsidRPr="00F004C6" w:rsidRDefault="00F004C6" w:rsidP="00F23C80">
      <w:pPr>
        <w:pStyle w:val="a9"/>
        <w:numPr>
          <w:ilvl w:val="0"/>
          <w:numId w:val="7"/>
        </w:numPr>
        <w:spacing w:line="276" w:lineRule="auto"/>
        <w:jc w:val="both"/>
        <w:rPr>
          <w:lang w:val="ru-RU"/>
        </w:rPr>
      </w:pPr>
      <w:r w:rsidRPr="00F004C6">
        <w:rPr>
          <w:lang w:val="ru-RU"/>
        </w:rPr>
        <w:t>Получение заслуженных поощрений за успехи.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 xml:space="preserve">Поэтому </w:t>
      </w:r>
      <w:r w:rsidRPr="00F004C6">
        <w:rPr>
          <w:i/>
          <w:iCs/>
          <w:lang w:val="ru-RU"/>
        </w:rPr>
        <w:t xml:space="preserve">актуальными </w:t>
      </w:r>
      <w:r w:rsidRPr="00F004C6">
        <w:rPr>
          <w:lang w:val="ru-RU"/>
        </w:rPr>
        <w:t xml:space="preserve">являются развитие </w:t>
      </w:r>
      <w:r w:rsidRPr="00F004C6">
        <w:rPr>
          <w:i/>
          <w:iCs/>
          <w:lang w:val="ru-RU"/>
        </w:rPr>
        <w:t xml:space="preserve">успешного </w:t>
      </w:r>
      <w:r w:rsidRPr="00F004C6">
        <w:rPr>
          <w:lang w:val="ru-RU"/>
        </w:rPr>
        <w:t xml:space="preserve">ребенка в условиях </w:t>
      </w:r>
      <w:r w:rsidRPr="00F004C6">
        <w:rPr>
          <w:i/>
          <w:iCs/>
          <w:lang w:val="ru-RU"/>
        </w:rPr>
        <w:t xml:space="preserve">игровой </w:t>
      </w:r>
      <w:r w:rsidRPr="00F004C6">
        <w:rPr>
          <w:lang w:val="ru-RU"/>
        </w:rPr>
        <w:t xml:space="preserve">деятельности и оценка его успешности на основе формирования </w:t>
      </w:r>
      <w:r w:rsidRPr="00F004C6">
        <w:rPr>
          <w:i/>
          <w:iCs/>
          <w:lang w:val="ru-RU"/>
        </w:rPr>
        <w:t>компетентностей</w:t>
      </w:r>
      <w:r w:rsidRPr="00F004C6">
        <w:rPr>
          <w:lang w:val="ru-RU"/>
        </w:rPr>
        <w:t>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Основанием для разработки Программы развития ДОУ явились: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i/>
          <w:iCs/>
          <w:lang w:val="ru-RU"/>
        </w:rPr>
      </w:pPr>
      <w:r w:rsidRPr="00F004C6">
        <w:rPr>
          <w:i/>
          <w:iCs/>
          <w:lang w:val="ru-RU"/>
        </w:rPr>
        <w:t>Выявленные проблемы: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1.Недостаточное использование игровых развивающих технологий в работе с дошкольниками, преобладание традиционных форм и методов организации образовательного процесса;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2.Неготовность педагогов организовать образовательный процесс с использованием системно-деятельностного подхода;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3.Преобладание репродуктивных форм организации образовательного процесса, не способствующих раскрытию индивидуальности и творческого потенциала воспитанника;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Снижение уровня мотивационной готовности детей к школе, недостаточное умение самоорганизации детской деятельности;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5.Несовершенство оценки качества образования дошкольников на основе реализации компетентностного подхода;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6.Несогласованность требований педагогов и родителей к воспитанию и развитию детей, недостаточная грамотность родителей в вопросах последовательного развития и воспитания детей.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Концептуальные идеи, основные положения, принципы и подходы, реализуемые в Программе развития.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 xml:space="preserve">Анализ нормативных, научных, методических и др. документов по актуальным аспектам дошкольного образования и выделенным тенденциям деятельности ДОУ позволил сформулировать </w:t>
      </w:r>
      <w:r w:rsidRPr="00F004C6">
        <w:rPr>
          <w:iCs/>
          <w:lang w:val="ru-RU"/>
        </w:rPr>
        <w:t>ключевую идею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Программы развития.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i/>
          <w:iCs/>
          <w:lang w:val="ru-RU"/>
        </w:rPr>
        <w:lastRenderedPageBreak/>
        <w:t xml:space="preserve">Концептуальной идеей </w:t>
      </w:r>
      <w:r w:rsidRPr="00F004C6">
        <w:rPr>
          <w:lang w:val="ru-RU"/>
        </w:rPr>
        <w:t xml:space="preserve">коллектива детского сада является установка, что каждый ребенок – успешный дошкольник. </w:t>
      </w:r>
      <w:r w:rsidRPr="00F004C6">
        <w:rPr>
          <w:iCs/>
          <w:lang w:val="ru-RU"/>
        </w:rPr>
        <w:t>Успешность выпускника дошкольного учреждения предполагает</w:t>
      </w:r>
      <w:r w:rsidRPr="00F004C6">
        <w:rPr>
          <w:lang w:val="ru-RU"/>
        </w:rPr>
        <w:t xml:space="preserve"> </w:t>
      </w:r>
      <w:r w:rsidRPr="00F004C6">
        <w:rPr>
          <w:iCs/>
          <w:lang w:val="ru-RU"/>
        </w:rPr>
        <w:t>личностную готовность его к школе и выражается во «внутренней позиции школьника» (то</w:t>
      </w:r>
      <w:r w:rsidRPr="00F004C6">
        <w:rPr>
          <w:lang w:val="ru-RU"/>
        </w:rPr>
        <w:t xml:space="preserve"> </w:t>
      </w:r>
      <w:r w:rsidRPr="00F004C6">
        <w:rPr>
          <w:iCs/>
          <w:lang w:val="ru-RU"/>
        </w:rPr>
        <w:t>есть готовности ребенка принять новую социальную позицию и роль ученика), включающей</w:t>
      </w:r>
      <w:r w:rsidRPr="00F004C6">
        <w:rPr>
          <w:lang w:val="ru-RU"/>
        </w:rPr>
        <w:t xml:space="preserve"> </w:t>
      </w:r>
      <w:r w:rsidRPr="00F004C6">
        <w:rPr>
          <w:iCs/>
          <w:lang w:val="ru-RU"/>
        </w:rPr>
        <w:t>сформированность мотивации на успешность в учебе и дальнейшей жизни, начальных ключевых компетентностей и универсальных учебных действий.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  Развитие и дальнейшая стабильная деятельность ДОУ, опираясь на Программу развития, строится на следующих основных положениях: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i/>
          <w:lang w:val="ru-RU"/>
        </w:rPr>
        <w:t xml:space="preserve">       1.</w:t>
      </w:r>
      <w:r w:rsidRPr="00F004C6">
        <w:rPr>
          <w:b/>
          <w:lang w:val="ru-RU"/>
        </w:rPr>
        <w:t xml:space="preserve"> </w:t>
      </w:r>
      <w:r w:rsidRPr="00F004C6">
        <w:rPr>
          <w:b/>
          <w:i/>
          <w:lang w:val="ru-RU"/>
        </w:rPr>
        <w:t>П</w:t>
      </w:r>
      <w:r w:rsidRPr="00F004C6">
        <w:rPr>
          <w:b/>
          <w:i/>
          <w:iCs/>
          <w:lang w:val="ru-RU"/>
        </w:rPr>
        <w:t>риоритет ребенка</w:t>
      </w:r>
      <w:r w:rsidRPr="00F004C6">
        <w:rPr>
          <w:i/>
          <w:iCs/>
          <w:lang w:val="ru-RU"/>
        </w:rPr>
        <w:t xml:space="preserve">. </w:t>
      </w:r>
      <w:r w:rsidRPr="00F004C6">
        <w:rPr>
          <w:lang w:val="ru-RU"/>
        </w:rPr>
        <w:t>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стороны-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в образовательном процессе, современная методическая и техническая оснащенность образовательного процесса, высококвалифицированный педагогический коллектив, позитивная социально-психологическая атмосфера воспитательной работы;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i/>
          <w:lang w:val="ru-RU"/>
        </w:rPr>
        <w:t xml:space="preserve">      2</w:t>
      </w:r>
      <w:r w:rsidRPr="00F004C6">
        <w:rPr>
          <w:b/>
          <w:lang w:val="ru-RU"/>
        </w:rPr>
        <w:t>.</w:t>
      </w:r>
      <w:r w:rsidRPr="00F004C6">
        <w:rPr>
          <w:b/>
          <w:i/>
          <w:iCs/>
          <w:lang w:val="ru-RU"/>
        </w:rPr>
        <w:t>Доступность дошкольного образования</w:t>
      </w:r>
      <w:r w:rsidRPr="00F004C6">
        <w:rPr>
          <w:i/>
          <w:iCs/>
          <w:lang w:val="ru-RU"/>
        </w:rPr>
        <w:t xml:space="preserve">. </w:t>
      </w:r>
      <w:r w:rsidRPr="00F004C6">
        <w:rPr>
          <w:lang w:val="ru-RU"/>
        </w:rPr>
        <w:t>Под доступностью понимается соответствие содержания образования образовательным потребностям и интересам воспитанника, соответствие трудности образовательного процесса физическим возможностям ребенка, получение образования в независимости от внешних препятствий. Для обеспечения соответствия дошкольного образования образовательным запросам родителей необходимо расширить дополнительные образовательные услуги. Для обеспечения качества образования необходимо оптимизировать нагрузку в течение дня, недели, учебного года, рационально составить учебный план;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i/>
          <w:iCs/>
          <w:lang w:val="ru-RU"/>
        </w:rPr>
        <w:t xml:space="preserve">     3.Качество дошкольного образования</w:t>
      </w:r>
      <w:r w:rsidRPr="00F004C6">
        <w:rPr>
          <w:i/>
          <w:iCs/>
          <w:lang w:val="ru-RU"/>
        </w:rPr>
        <w:t xml:space="preserve">. </w:t>
      </w:r>
      <w:r w:rsidRPr="00F004C6">
        <w:rPr>
          <w:lang w:val="ru-RU"/>
        </w:rPr>
        <w:t>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 Характеристики качества дошкольного образования в настоящее время определяет общество. Удовлетворение этих запросов является показателем качества дошкольного образования;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lang w:val="ru-RU"/>
        </w:rPr>
        <w:t xml:space="preserve">       4.</w:t>
      </w:r>
      <w:r w:rsidRPr="00F004C6">
        <w:rPr>
          <w:b/>
          <w:i/>
          <w:iCs/>
          <w:lang w:val="ru-RU"/>
        </w:rPr>
        <w:t>Привлекательность дошкольного образования</w:t>
      </w:r>
      <w:r w:rsidRPr="00F004C6">
        <w:rPr>
          <w:i/>
          <w:iCs/>
          <w:lang w:val="ru-RU"/>
        </w:rPr>
        <w:t xml:space="preserve">. </w:t>
      </w:r>
      <w:r w:rsidRPr="00F004C6">
        <w:rPr>
          <w:lang w:val="ru-RU"/>
        </w:rPr>
        <w:t>Расширение привлекательности дошкольного образования для различных социальных субъектов общества станет возможным лишь в том случае, когда результат образовательного процесса станет гарантией успеха личности ребенка. Это предполагает: использование инновационных педагогических практик в образовательном процессе; проведение маркетингового анализа рынка образовательных услуг; проведение анализа достижений дошкольного образовательного учреждения;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i/>
          <w:lang w:val="ru-RU"/>
        </w:rPr>
        <w:t xml:space="preserve">         5.П</w:t>
      </w:r>
      <w:r w:rsidRPr="00F004C6">
        <w:rPr>
          <w:b/>
          <w:i/>
          <w:iCs/>
          <w:lang w:val="ru-RU"/>
        </w:rPr>
        <w:t>реемственность дошкольного и начального школьного образования</w:t>
      </w:r>
      <w:r w:rsidRPr="00F004C6">
        <w:rPr>
          <w:i/>
          <w:iCs/>
          <w:lang w:val="ru-RU"/>
        </w:rPr>
        <w:t xml:space="preserve">. </w:t>
      </w:r>
      <w:r w:rsidRPr="00F004C6">
        <w:rPr>
          <w:lang w:val="ru-RU"/>
        </w:rPr>
        <w:t>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Это позволит выпускнику ДОУ продолжить свое обучение не только в школе, но и в учреждениях дополнительного образования (музыкальной, художественной, спортивной). Успешной реализации этого направления могут послужить действия ДОУ по организации участия детей в конкурсах, соревнованиях и т. д.;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i/>
          <w:lang w:val="ru-RU"/>
        </w:rPr>
        <w:lastRenderedPageBreak/>
        <w:t xml:space="preserve">       6.</w:t>
      </w:r>
      <w:r w:rsidRPr="00F004C6">
        <w:rPr>
          <w:b/>
          <w:i/>
          <w:iCs/>
          <w:lang w:val="ru-RU"/>
        </w:rPr>
        <w:t>Компетентность (профессионально-педагогическая)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деятельность, целенаправленно организовывать процесс педагогического общения и также предполагающих личностное развитие и совершенствование педагога;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i/>
          <w:lang w:val="ru-RU"/>
        </w:rPr>
        <w:t xml:space="preserve">       7.И</w:t>
      </w:r>
      <w:r w:rsidRPr="00F004C6">
        <w:rPr>
          <w:b/>
          <w:i/>
          <w:iCs/>
          <w:lang w:val="ru-RU"/>
        </w:rPr>
        <w:t>нтеграция с преемственными учреждениями</w:t>
      </w:r>
      <w:r w:rsidRPr="00F004C6">
        <w:rPr>
          <w:i/>
          <w:iCs/>
          <w:lang w:val="ru-RU"/>
        </w:rPr>
        <w:t xml:space="preserve">, </w:t>
      </w:r>
      <w:r w:rsidRPr="00F004C6">
        <w:rPr>
          <w:lang w:val="ru-RU"/>
        </w:rPr>
        <w:t>которая строится с учетом формирования рынка образовательных услуг, ориентирована на развитие вариативности образовательных услуг с учетом интересов ребенка и запросов семьи, районных сообществ. Обеспечивается системой договоров детского сада с учреждениями и службами разной ведомственной принадлежности (учреждениями здравоохранения, культуры, физкультуры и спорта, образования).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Интеграция основана  на единстве требований к воспитанию и развитию дошкольников; единстве методов и средств воспитательного воздействия в процессе формирования ключевых компетенций дошкольника, необходимых для успешного обучения на преемственных ступенях образования; совместном «проживании» значимых «событий»;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/>
          <w:i/>
          <w:lang w:val="ru-RU"/>
        </w:rPr>
        <w:t xml:space="preserve">        8</w:t>
      </w:r>
      <w:r w:rsidRPr="00F004C6">
        <w:rPr>
          <w:b/>
          <w:lang w:val="ru-RU"/>
        </w:rPr>
        <w:t>.С</w:t>
      </w:r>
      <w:r w:rsidRPr="00F004C6">
        <w:rPr>
          <w:b/>
          <w:i/>
          <w:iCs/>
          <w:lang w:val="ru-RU"/>
        </w:rPr>
        <w:t>оциализация выпускников детского сада в обществе</w:t>
      </w:r>
      <w:r w:rsidRPr="00F004C6">
        <w:rPr>
          <w:i/>
          <w:iCs/>
          <w:lang w:val="ru-RU"/>
        </w:rPr>
        <w:t xml:space="preserve">. </w:t>
      </w:r>
      <w:r w:rsidRPr="00F004C6">
        <w:rPr>
          <w:lang w:val="ru-RU"/>
        </w:rPr>
        <w:t>Успех человека в современном обществе определяется не столько объемом полученных знаний, сколько способностью применить эти знания на практике. ДОУ будет продолжать свою работу по апробации и внедрению современных форм предшкольного обучения. В рамках работы педагогического коллектива по теме инновационного проекта «Реализация системно-деятельностного подхода в образовательном процессе дошкольной образовательной организации» будут разработаны, апробированы, проанализированы и распространены рекомендации по реализации ФГОС ДО.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Деятельность детский сад осуществляется с учетом основополагающих базовых принципов: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>1.Единства образовательного пространства, предполагающего участие ДОУ в функционировании единых образовательных систем поселка, района и области;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>2.Ггуманистической направленности, выраженной в признании индивидуальных особенностей ребенка и безусловном принятии его во всех проявлениях;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>3.Человекосообразности, то есть единства культуры и природной сообразности;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>4.Целостности педагогического процесса и комплексности целей;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>5.Развивающего обучения, опирающегося на «зону ближайшего развития» воспитанников и предполагающего применение форм и методов развития творческой мыслительной и практической деятельности;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>6.Ориентации на личностные интересы, потребности, способности детей, предполагающей всесторонний учет уровня развития и способностей каждого ребенка, формирование на этой основе личных планов, программ обучения и воспитания с целью повышения познавательной мотивации и активности детей, развитие творческого потенциала личности;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>7.Ориентации на успешность ребенка, при которой любое достижение воспитанника рассматривается как значимый для него результат;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 xml:space="preserve">8.Эффективности, активности и равности социального партнерства, признание ценности совместной деятельности ДОУ и социальных партнеров; </w:t>
      </w:r>
    </w:p>
    <w:p w:rsidR="00F004C6" w:rsidRPr="00F004C6" w:rsidRDefault="00F004C6" w:rsidP="00F004C6">
      <w:pPr>
        <w:pStyle w:val="a9"/>
        <w:spacing w:line="276" w:lineRule="auto"/>
        <w:rPr>
          <w:lang w:val="ru-RU"/>
        </w:rPr>
      </w:pPr>
      <w:r w:rsidRPr="00F004C6">
        <w:rPr>
          <w:lang w:val="ru-RU"/>
        </w:rPr>
        <w:t>9.Обратной связи. Отслеживание (мониторинг) отдельных параметров в образовательной деятельности.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lastRenderedPageBreak/>
        <w:t>В своей работе педагогический коллектив ДОУ использует следующие методологические подходы: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1.Компетентностный подход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акцентирует внимание на результат дошкольного воспитания, который состоит в формировании у дошкольника личностных качеств, необходимых для овладения учебной деятельностью: любознательности, инициативности, самостоятельности, произвольности, творческого самовыражения. К ключевым компетенциям дошкольников согласно Концепции содержания непрерывного образования (дошкольное и начальное звено) и Концепции преемственности в работе детского сада и начальной школы относятся ведущие показатели подготовки детей к школе. Компетентностный подход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 xml:space="preserve">планируется осуществлять за счет: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2.Единства требований к воспитанию и развитию дошкольников;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3.Единства методов и средств воспитательного воздействия на формирование ключевых компетенций дошкольника, необходимых для успешного обучения на преемственных ступенях образования.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4.Системно-деятельностный подход, при котором знания и практические умения детей формируются в деятельности, в первую очередь, игровой как основной для дошкольного возраста. Системный подход, который предлагает рассмотрение деятельности ДОУ как единой системы, состоящей из множества элементов, находящихся в отношениях и связях друг с другом, которые образуют определенную целостность.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5.Личностный подход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ставит дошкольника в центр педагогического процесса; формирование личности, ориентация на личность, ее интересы;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6.Оптимизационный подход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заключается в выборе наилучшего варианта из возможных.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Миссия, цель, задачи и функции развития ДОУ.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Миссия ДОУ заключается в расширении возможностей, а значит, привлекательности ДОУ. Данная миссия дифференцируется по отношению к различным субъектам: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1.По отношению к детям и их родителям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ДОУ обязуется обеспечить развитие индивидуальных способностей ребенка для его успешности в дальнейшем обучении и жизни в современном обществе;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2.По отношению к педагогическому коллективу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ДОУ создает условия для профессиональной самореализации педагога, социальной защиты и повышения квалификации;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3.По отношению к системе образования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заключается в расширении доступности инноваций дошкольного образования посредством проведения на базе ДОУ обучающих семинаров, публикации методических рекомендаций;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По отношению к обществу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миссия состоит в привлечении как можно большего числа различных субъектов к развитию и реализации дошкольного образования, расширению ресурсной (кадровой, материальной, информационной, экспериментальной и др.) базы ДОУ.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Обеспечение защиты жизненно важных интересов каждого ребенка, создание условий для удовлетворения базовых потребностей, обеспечивающих формирование и развитие ребенка-дошкольника в рамках развивающего образовательного пространства, является смыслом деятельности дошкольного образовательного учреждения.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Осознавая значимость развития ребенка и его успешности в дальнейшей учебе и жизни в обществе, педагогический коллектив детского сада сформулировал стратегическую цель - 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 с учетом ведущего вида деятельности детей дошкольного возраста. 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lastRenderedPageBreak/>
        <w:t>В рамках сформулированной цели выделены задачи, определяющие содержание деятельности педагогического коллектива ДОУ: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Совершенствование содержания и технологий воспитания и обучения.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Работа по сохранению и укреплению здоровья воспитанника и сотрудника ДОУ.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Повышение профессионализма педагогов как носителя образования.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Повышение эффективности работы с родителями.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Повышение качества дошкольного образования.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 Совершенствование системы контроля качества образования (успешности) дошкольников.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7. Совершенствование работы с социумом.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При этом ДОУ выполняет следующие функции: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i/>
          <w:iCs/>
          <w:lang w:val="ru-RU"/>
        </w:rPr>
        <w:tab/>
      </w:r>
      <w:r w:rsidRPr="00F004C6">
        <w:rPr>
          <w:lang w:val="ru-RU"/>
        </w:rPr>
        <w:t>Базовой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функцией деятельности является обеспечение качества результатов образовательного процесса.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i/>
          <w:iCs/>
          <w:lang w:val="ru-RU"/>
        </w:rPr>
        <w:tab/>
      </w:r>
      <w:r w:rsidRPr="00F004C6">
        <w:rPr>
          <w:lang w:val="ru-RU"/>
        </w:rPr>
        <w:t>Вспомогательными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функциями являются действия, обеспечивающие качество образовательного процесса. К ним относятся: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Воспитательная, обеспечивающая взаимодействие ребенка с окружающим социумом;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Методическая, обеспечивающая повышение квалификации педагогов дошкольного образовательного учреждения;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Поисково-исследовательская, обеспечивающая инновационный характер развития ДОУ;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Диагностико-коррекционная, позволяющая выявлять на начальном этапе проблемы воспитанников и решать их в рамках специальной работы;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 Социальная, обеспечивающая социальный характер образовательного процесса;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 Управленческая, гарантирующая достижение поставленных в образовательном процессе целей.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u w:val="single"/>
          <w:lang w:val="ru-RU"/>
        </w:rPr>
      </w:pPr>
      <w:r w:rsidRPr="00F004C6">
        <w:rPr>
          <w:b/>
          <w:i/>
          <w:lang w:val="ru-RU"/>
        </w:rPr>
        <w:t>Приоритетные направления Программы развития ДОУ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Приоритетные направления выделены из актуальных проблем, которые необходимо разрешить в процессе достижения цели и решения задач в дальнейшей деятельности: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Совершенствование содержания и технологий воспитания и обучения. (Приоритетное направление: создание условий для формирования предпосылок учебной деятельности – ст.64 ФЗ «Об образовании в Российской Федерации»).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 Работа по сохранению и укреплению здоровья ребенка.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Повышение профессионализма педагогов как носителя образования. (Приоритетное направление: повышение у педагогов уровня понимания требований современного дошкольного образования; использование гибкой тактики руководства детской деятельностью.)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Совершенствование работы с родителями. (Приоритетное направление: организация системной работы с родителями и педагогами по вопросам успешного личностного развития ребенка.)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 Повышение качества дошкольного образования. (Приоритетное направление: реализация системно-деятельностного и компетентностного подходов к организации образовательного пространства.)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 Совершенствование системы контроля качества образования (успешности) дошкольников. (Приоритетное направление: создание системы оценки качества образования дошкольников на основе компетентностного подхода.)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7.  Совершенствование работы с социумом.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Содержание и организация инновационных процессов ДОУ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Существенные (коренные) изменения, носящие инновационный характер, основаны на сформулированных задачах и приоритетных направлениях деятельности ДОУ: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lastRenderedPageBreak/>
        <w:t>1. В области содержания: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переосмысление содержания образовательного процесса с точки  зрения гуманизации, дифференциации, интеграции, перенесение акцента на воспитательные аспекты работы (личностный и системно-деятельностный, игровой подходы); реализация компетентностного подхода к организации образовательного пространства.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В области технологий: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поиск и апробация новых развивающих игровых технологий, превращающих воспитанников в субъекты собственной деятельности; реализация компетентностного подхода к организации игрового образовательного пространства; использование гибкой тактики руководства детской деятельностью.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В области методической работы: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организация системной работы с родителями и педагогами по вопросам успешного развития ребенка; повышение у педагогов уровня понимания требований современного дошкольного образования.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В области организации и управления:</w:t>
      </w:r>
      <w:r w:rsidRPr="00F004C6">
        <w:rPr>
          <w:i/>
          <w:iCs/>
          <w:lang w:val="ru-RU"/>
        </w:rPr>
        <w:t xml:space="preserve"> </w:t>
      </w:r>
      <w:r w:rsidRPr="00F004C6">
        <w:rPr>
          <w:lang w:val="ru-RU"/>
        </w:rPr>
        <w:t>создание системы оценки качества образования дошкольников на основе компетентностного подхода.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Внутреннее взаимодействие представляет взаимную обусловленность деятельности участников развивающей среды.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  <w:r w:rsidRPr="00F004C6">
        <w:rPr>
          <w:lang w:val="ru-RU"/>
        </w:rPr>
        <w:tab/>
      </w:r>
      <w:r w:rsidRPr="00F004C6">
        <w:rPr>
          <w:b/>
          <w:lang w:val="ru-RU"/>
        </w:rPr>
        <w:t>Раздел 5.  Условия реализации Программы развития ДОУ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b/>
          <w:i/>
          <w:lang w:val="ru-RU"/>
        </w:rPr>
      </w:pPr>
    </w:p>
    <w:p w:rsidR="00F004C6" w:rsidRPr="00F004C6" w:rsidRDefault="00F004C6" w:rsidP="00F004C6">
      <w:pPr>
        <w:pStyle w:val="a9"/>
        <w:rPr>
          <w:b/>
          <w:lang w:val="ru-RU"/>
        </w:rPr>
      </w:pPr>
      <w:r w:rsidRPr="00F004C6">
        <w:rPr>
          <w:b/>
          <w:lang w:val="ru-RU"/>
        </w:rPr>
        <w:t>Материальное оснащение и организация предметно-пространственной развивающей среды.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Материально-техническая база частично соответствует нормативным требованиям и позволяет  реализовывать образовательную программу. Ведется планомерная работа по совершенствованию материально-технических условий в детском саду. Материально-техническое оснащение – важная сторона создания комфортных условий пребывания ребёнка в детском саду.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МБДОУ «Детский сад № 4 «Беркат» располагается в помещении площадью 1819 квадратных метров. Здание детского сада построено по типовому проекту, отвечает санитарно-эпидемиологическим требованиям к устройству, функционированию и организации режима работы дошкольных образовательных учреждений, и требованиям пожарной безопасности.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Территория детского сада по всему периметру ограждена изгородью, имеет наружное освещение и видеонаблюдение. Для каждой группы имеется игровая площадка, на которой расположен теневой навес и установлены малые игровые формы.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МБДОУ располагает игровыми комнатами со спальнями и приемными, музыкальным и физкультурным залами, кабинетами учителя-логопеда (1), педагога-психолога (1), заведующего, завхоза, методическим кабинетом, медицинским блоком, пищеблоком, прачечной, гладильной и служебными помещениями. Все имеющиеся помещения и площади максимально используются в педагогическом процессе.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В группах созданы условия для индивидуальных и коллективных игр, самостоятельной деятельности детей (спортивно-оздоровительной, музыкально-познавательной и исследовательской, проектной и интеллектуальной, театрализованной и художественно-эстетической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Среда своевременно изменяется (обновляется) с учетом требований программы, усложняющегося уровня умений детей и их половых различий.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Музыкальный зал оснащён необходимым оборудованием для совместной деятельности с детьми: фортепиано (1), синтезатор, музыкальный центр (1), проектор, набор детских музыкальных инструментов, музыкальные игрушки, дидактические музыкальные игры и др.</w:t>
      </w:r>
      <w:r w:rsidRPr="00F004C6">
        <w:rPr>
          <w:lang w:val="ru-RU"/>
        </w:rPr>
        <w:tab/>
      </w:r>
      <w:r w:rsidRPr="00F004C6">
        <w:rPr>
          <w:lang w:val="ru-RU"/>
        </w:rPr>
        <w:tab/>
        <w:t xml:space="preserve">В физкультурном зале имеются гимнастические лестницы и скамейки, батуты, детские </w:t>
      </w:r>
      <w:r w:rsidRPr="00F004C6">
        <w:rPr>
          <w:lang w:val="ru-RU"/>
        </w:rPr>
        <w:lastRenderedPageBreak/>
        <w:t>тренажеры, мячи разных размеров, гимнастические палки, скакалки, дорожки для профилактики плоскостопия, другое нестандартное оборудование.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 xml:space="preserve">Чтобы обеспечить психологическую защищённость, развитие индивидуальности ребёнка, учитывается основное условие построения среды — личностно-ориентированная модель. Позиция взрослых при этом исходит из интересов ребёнка и перспектив его развития.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       Предметная среда строится с учётом организации деятельности детей: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а) в обучающей деятельности — подбор дидактического материала, который будет соответствовать изучаемой теме;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б) для совместной деятельности воспитателя с детьми. Взрослый дополняет, насыщает, изменяет предметную среду материалами для игры, рисования, конструирования и других видов деятельности в соответствии с возникшими у детей интересами;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в) для самостоятельной деятельности детей. Создаются условия для развития, творческого самовыражения, осознания себя, кооперации с равными, без взрослых посредников, для свободного упражнения в способах действия и умениях, замысле и реализации собственных задач.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Ведётся постоянная работа над модернизацией среды, поиск более совершенных форм: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— оборудование кабинетов, групповых комнат современными средствами ТСО;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— обогащение уголков для экспериментально-исследовательской деятельности детей;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— пополнение кабинетов узких специалистов современным дидактическим многофункциональным материалом.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В группах оформлены центры (зоны) художественного творчества, конструктивно-строительный, речевой, познавательно-экспериментальный, экологический, нравственно-патриотический, спортивный и  игровой.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       Таким образом, в ДОУ создана предметно-развивающая среда, способствующая развитию познавательной сферы и сберегающей психофизическое здоровье ребёнка.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Все помещения оборудованы в соответствии с их функциональным назначением и соблюдением санитарно-гигиенических требований. </w:t>
      </w:r>
      <w:r w:rsidRPr="00F004C6">
        <w:rPr>
          <w:bCs/>
          <w:lang w:val="ru-RU"/>
        </w:rPr>
        <w:t>Организованная в ДОУ предметно-развивающая среда</w:t>
      </w:r>
      <w:r w:rsidRPr="00F004C6">
        <w:rPr>
          <w:lang w:val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Информационное обеспечение ДОУ позволяет качественно управлять образовательным процессом. Созданы необходимые условия использования технических средств, которые помогают педагогам активно использовать их на занятиях и в других видах деятельности. В настоящее время в детском саду в состав информационно-технической базы входят: 5 комплектов ПК, принтеры (4), видеомонеторы (2),  интерактивная панель (1).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      Кабинеты учителя-логопеда и педагога-психолога оснащены доступной средой: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световая индикационная панель (1), ПО для инвалидов с мультимедийными  устройствами и интерактивными досками (1), сухой бассейн (2), световой стол для рисования песком (2), сенсорная тропа (2), сухой дождь (2), детский эллиптический тренажер (2).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rStyle w:val="a4"/>
          <w:b w:val="0"/>
          <w:color w:val="000000"/>
          <w:lang w:val="ru-RU"/>
        </w:rPr>
      </w:pPr>
      <w:r w:rsidRPr="00F004C6">
        <w:rPr>
          <w:rStyle w:val="a4"/>
          <w:color w:val="000000"/>
          <w:lang w:val="ru-RU"/>
        </w:rPr>
        <w:t xml:space="preserve">    В ДОУ создан и регулярно пополняется собственный сайт. 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Имеется постоянный доступ в Интернет.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bCs/>
          <w:lang w:val="ru-RU"/>
        </w:rPr>
        <w:t xml:space="preserve">    </w:t>
      </w:r>
      <w:r w:rsidRPr="00F004C6">
        <w:rPr>
          <w:lang w:val="ru-RU"/>
        </w:rPr>
        <w:t xml:space="preserve">Учебно-методическое обеспечение в ДОУ в достаточной степени соответствует реализуемой образовательной программе и ФГОС ДО. </w:t>
      </w:r>
    </w:p>
    <w:p w:rsidR="00F004C6" w:rsidRPr="00F004C6" w:rsidRDefault="00F004C6" w:rsidP="00F004C6">
      <w:pPr>
        <w:pStyle w:val="a9"/>
        <w:spacing w:line="276" w:lineRule="auto"/>
        <w:rPr>
          <w:b/>
          <w:i/>
          <w:lang w:val="ru-RU"/>
        </w:rPr>
      </w:pPr>
    </w:p>
    <w:p w:rsidR="00F004C6" w:rsidRPr="00F004C6" w:rsidRDefault="00F004C6" w:rsidP="00F004C6">
      <w:pPr>
        <w:pStyle w:val="a9"/>
        <w:rPr>
          <w:b/>
          <w:lang w:val="ru-RU"/>
        </w:rPr>
      </w:pPr>
      <w:r w:rsidRPr="00F004C6">
        <w:rPr>
          <w:b/>
          <w:lang w:val="ru-RU"/>
        </w:rPr>
        <w:t>Управленческий механизм реализации Программы развития ДОУ.</w:t>
      </w:r>
    </w:p>
    <w:p w:rsidR="00F004C6" w:rsidRPr="00642530" w:rsidRDefault="00F004C6" w:rsidP="00F004C6">
      <w:pPr>
        <w:jc w:val="both"/>
        <w:rPr>
          <w:color w:val="000000"/>
        </w:rPr>
      </w:pPr>
      <w:r w:rsidRPr="00642530">
        <w:rPr>
          <w:color w:val="000000"/>
        </w:rPr>
        <w:lastRenderedPageBreak/>
        <w:t xml:space="preserve">       В ДОУ на сегодняшний момент создана </w:t>
      </w:r>
      <w:r w:rsidRPr="00F02D76">
        <w:rPr>
          <w:color w:val="000000"/>
        </w:rPr>
        <w:t>традиционная</w:t>
      </w:r>
      <w:r w:rsidRPr="00642530">
        <w:rPr>
          <w:color w:val="000000"/>
        </w:rPr>
        <w:t xml:space="preserve"> структура управления коллективом с преобладанием демократического стиля управления и административных методов, которые способствуют стабильному функционированию учреждения. Система управления построена с учётом принципов единоначалия и самоуправления в соответствии с действующим законодательством.</w:t>
      </w:r>
      <w:r w:rsidRPr="00642530">
        <w:rPr>
          <w:b/>
          <w:bCs/>
          <w:i/>
          <w:iCs/>
          <w:color w:val="000000"/>
        </w:rPr>
        <w:t> </w:t>
      </w:r>
      <w:r w:rsidRPr="00642530">
        <w:rPr>
          <w:color w:val="000000"/>
        </w:rPr>
        <w:t xml:space="preserve">Управление ДОУ осуществляется в режиме функционирования, т.е. направлено на закрепление и воспроизведение имеющихся результатов. </w:t>
      </w:r>
    </w:p>
    <w:p w:rsidR="00F004C6" w:rsidRPr="00642530" w:rsidRDefault="00F004C6" w:rsidP="00F004C6">
      <w:pPr>
        <w:jc w:val="both"/>
        <w:rPr>
          <w:color w:val="000000"/>
        </w:rPr>
      </w:pPr>
      <w:r w:rsidRPr="00642530">
        <w:rPr>
          <w:color w:val="000000"/>
        </w:rPr>
        <w:t xml:space="preserve">     Управленческая деятельность заведующего дошкольным образовательным учреждением направлена на решение задачи качественного дошкольного образования. С этой целью он обеспечивает необходимые условия для успешного осуществления образовательного процесса в детском саду в полном соответствии с педагогическими и гигиеническими требованиями; создает в коллективе обстановку деловитости, целенаправленности и слаженности, осуществляет общее руководство.</w:t>
      </w:r>
    </w:p>
    <w:p w:rsidR="00F004C6" w:rsidRPr="00642530" w:rsidRDefault="00F004C6" w:rsidP="00F004C6">
      <w:pPr>
        <w:jc w:val="both"/>
        <w:rPr>
          <w:color w:val="000000"/>
        </w:rPr>
      </w:pPr>
      <w:r w:rsidRPr="00642530">
        <w:rPr>
          <w:color w:val="000000"/>
        </w:rPr>
        <w:t xml:space="preserve">         В результате анализа системы управления дошкольным образовательным учреждением было выявлено, что в детском саду существует достаточно эффективная, профессиональная, компетентная система административного и оперативного управления коллективом.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</w:t>
      </w:r>
    </w:p>
    <w:p w:rsidR="00F004C6" w:rsidRPr="00642530" w:rsidRDefault="00F004C6" w:rsidP="00F004C6">
      <w:pPr>
        <w:jc w:val="both"/>
        <w:rPr>
          <w:color w:val="000000"/>
        </w:rPr>
      </w:pPr>
      <w:r w:rsidRPr="00642530">
        <w:rPr>
          <w:color w:val="000000"/>
        </w:rPr>
        <w:t xml:space="preserve">      Одним из важнейших условий эффективного управления ДО</w:t>
      </w:r>
      <w:r>
        <w:rPr>
          <w:color w:val="000000"/>
        </w:rPr>
        <w:t xml:space="preserve">У </w:t>
      </w:r>
      <w:r w:rsidRPr="00642530">
        <w:rPr>
          <w:color w:val="000000"/>
        </w:rPr>
        <w:t xml:space="preserve"> является как деятельность, направленная на организацию совместной работы всех его участников по повышению качества образовательного процесса, так и деятельность, направленная на адаптацию ДОУ к изменяющимся социально-экономическим условиям. В соответствии с этим в практику работы ДОУ внедряются идеи педагогического менеджмента, который включает совокупность принципов, средств, форм и методов управления педагогическим процессом в целях удовлетворения запросов воспитанников и их родителей. Объектом организационной деятельности являются все участники педагогического процесса, сотрудники, дети и их родители. Организация их совместной деятельности, установление взаимоотношений для объединения усилий в процессе выполнения плана работы детского сада, осуществляется через организационную функцию управления.</w:t>
      </w:r>
    </w:p>
    <w:p w:rsidR="00F004C6" w:rsidRPr="00642530" w:rsidRDefault="00F004C6" w:rsidP="00F004C6">
      <w:pPr>
        <w:jc w:val="both"/>
        <w:rPr>
          <w:color w:val="000000"/>
        </w:rPr>
      </w:pPr>
      <w:r w:rsidRPr="00642530">
        <w:rPr>
          <w:color w:val="000000"/>
        </w:rPr>
        <w:t xml:space="preserve">       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 </w:t>
      </w: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Система управления Программой развития ДОУ предполагает формирование механизмов для поддержания процесса саморазвития дошкольного учреждения.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Структура управления Программой развития состоит из следующих основных элементов: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1.  Администрация ДОУ.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 xml:space="preserve">     2. Педагогический совет учреждения.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  <w:r w:rsidRPr="00F004C6">
        <w:rPr>
          <w:b/>
          <w:lang w:val="ru-RU"/>
        </w:rPr>
        <w:t>Поддержка мотивации инновационной деятельности педагогов ДОУ.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ind w:firstLine="708"/>
        <w:jc w:val="both"/>
        <w:rPr>
          <w:lang w:val="ru-RU"/>
        </w:rPr>
      </w:pPr>
      <w:r w:rsidRPr="00F004C6">
        <w:rPr>
          <w:lang w:val="ru-RU"/>
        </w:rPr>
        <w:t>Особое значение в деятельности дошкольного учреждения занимает определение способов повышения эффективности профессиональной деятельности, путей роста творческой инициативы, а также стимулирование и мотивация работников.</w:t>
      </w:r>
    </w:p>
    <w:p w:rsidR="00F004C6" w:rsidRPr="00F004C6" w:rsidRDefault="00F004C6" w:rsidP="00F004C6">
      <w:pPr>
        <w:pStyle w:val="a9"/>
        <w:rPr>
          <w:b/>
          <w:lang w:val="ru-RU"/>
        </w:rPr>
      </w:pPr>
      <w:r w:rsidRPr="00F004C6">
        <w:rPr>
          <w:b/>
          <w:lang w:val="ru-RU"/>
        </w:rPr>
        <w:t>Методы улучшения параметров работы и мотивации педагогов ДОУ: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Повышение разнообразия умений и навыков (расширение диапазона способностей педагогов).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Повышение целостности работы (обеспечение взаимодействия и взаимосвязи, переход на инновационные программы и технологии).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Повышение важности работы (стимулирование педагогов к скорейшему выполнению работы при хорошем качестве).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Увеличение автономии (появление возможности расстановки приоритетов, планирование работы с учетом своих наклонностей).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lastRenderedPageBreak/>
        <w:t>5. Усиление обратной связи: внутренняя (идущая непосредственно от самой работы) - постановка четких и конкретных целей без указания путей их достижения, квалификационная и ненавязчивая коррекция работы в процессе ее выполнения; внешняя (потребитель результатов – родитель, учитель и др., отзывается об их качестве или, когда звучит публичная похвала).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 Экономическая мотивация (система доплат и надбавок за эффективность работы педагогов).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  <w:r w:rsidRPr="00F004C6">
        <w:rPr>
          <w:b/>
          <w:lang w:val="ru-RU"/>
        </w:rPr>
        <w:t>Содержательные линии взаимодействия с социумом:</w:t>
      </w:r>
    </w:p>
    <w:p w:rsidR="00F004C6" w:rsidRPr="00F004C6" w:rsidRDefault="00F004C6" w:rsidP="00F004C6">
      <w:pPr>
        <w:pStyle w:val="a9"/>
        <w:spacing w:line="276" w:lineRule="auto"/>
        <w:jc w:val="center"/>
        <w:rPr>
          <w:b/>
          <w:i/>
          <w:lang w:val="ru-RU"/>
        </w:rPr>
      </w:pPr>
    </w:p>
    <w:p w:rsidR="00F004C6" w:rsidRPr="00F004C6" w:rsidRDefault="00F004C6" w:rsidP="00F004C6">
      <w:pPr>
        <w:pStyle w:val="a9"/>
        <w:rPr>
          <w:b/>
          <w:lang w:val="ru-RU"/>
        </w:rPr>
      </w:pPr>
      <w:r w:rsidRPr="00F004C6">
        <w:rPr>
          <w:b/>
          <w:lang w:val="ru-RU"/>
        </w:rPr>
        <w:t xml:space="preserve"> Содержание преемственных связей ДОУ  с социумом.</w:t>
      </w:r>
    </w:p>
    <w:p w:rsidR="00F004C6" w:rsidRPr="00F004C6" w:rsidRDefault="00F004C6" w:rsidP="00F004C6">
      <w:pPr>
        <w:pStyle w:val="a9"/>
        <w:rPr>
          <w:b/>
          <w:lang w:val="ru-RU"/>
        </w:rPr>
      </w:pPr>
    </w:p>
    <w:p w:rsidR="00F004C6" w:rsidRPr="00F004C6" w:rsidRDefault="00F004C6" w:rsidP="00F004C6">
      <w:pPr>
        <w:pStyle w:val="a9"/>
        <w:rPr>
          <w:b/>
          <w:lang w:val="ru-RU"/>
        </w:rPr>
      </w:pPr>
      <w:r w:rsidRPr="00F004C6">
        <w:rPr>
          <w:b/>
          <w:lang w:val="ru-RU"/>
        </w:rPr>
        <w:t>Администрация города, района. Отдел образования:</w:t>
      </w:r>
    </w:p>
    <w:p w:rsidR="00F004C6" w:rsidRPr="00F004C6" w:rsidRDefault="00F004C6" w:rsidP="00F004C6">
      <w:pPr>
        <w:pStyle w:val="a9"/>
        <w:rPr>
          <w:b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Согласование образовательной политики в работе с детьми.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Участие специалистов отдела образования в аттестации руководящих и педагогических  работников ДОУ.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Участие детей и педагогов в районных мероприятиях.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Контроль за качественным выполнением социального заказа и реализацией образовательной программы ДОУ.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u w:val="single"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Образовательная школа.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Осуществление преемственности содержания образовательной работы с детьми.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Взаимное приглашение педагогов на открытые мероприятия.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Сотрудничество в творческой деятельности.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Шефская помощь со стороны школы. Совместные коллективные дела.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 Совместное проведение праздников, досуговых мероприятий.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 Сотрудничество администрации, специалистов и педагогов.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u w:val="single"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Предприятия и организации города  (аптека, поликлиника, почта, магазин и т. д.).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Экскурсии.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Ознакомление детей с профессиональной деятельностью родителей.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Встречи, беседы с целью формирования основ валеологической культуры.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4.Согласование содержания и целесообразности использования здоровьесберегающих технологий.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 Экскурсии, наблюдения с целью обобщения знаний детей об окружающей действительности.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 Формирование основ культуры общения.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u w:val="single"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Учреждения культуры города  (ДК, музей, библиотека и др.).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Экскурсии.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Знакомство с народным творчеством талантливых мастеров района и области.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Приобщение к истории культуры и быта коренного населения.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Встречи с интересными людьми. Совместные мероприятия.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 Проведение занятий, викторин.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 Источник информации: история предмета, биография мастеров искусства и т. д.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7. Праздники детской книги.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u w:val="single"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Средства массовой информации.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Статьи, заметки о деятельности, достижениях, лучших педагогах в газете «Берийн беш».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Распространение опыта на сайте ДОУ.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i/>
          <w:lang w:val="ru-RU"/>
        </w:rPr>
      </w:pPr>
      <w:r w:rsidRPr="00F004C6">
        <w:rPr>
          <w:b/>
          <w:i/>
          <w:lang w:val="ru-RU"/>
        </w:rPr>
        <w:t>Родительская общественность.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Разнообразные формы работы с семьей.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Участие родителей в общественной оценке качества деятельности ДОУ.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  <w:r w:rsidRPr="00F004C6">
        <w:rPr>
          <w:b/>
          <w:lang w:val="ru-RU"/>
        </w:rPr>
        <w:t>Контроль реализации Программы развития ДОУ: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ab/>
        <w:t>Изучение конечных результатов реализации Программы развития ДОУ включает в себя несколько этапов: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1. Сбор информации с помощью воспитателей, родителей, воспитанников (в виде анкетирования, тестирования – взрослые, в процессе наблюдений – воспитанники).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2.    Изучение документации.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3.    Обработка полученной информации.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4. Обсуждение на педагогическом совете или родительском собрании полученных данных, их анализ и интерпретация.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5. Утверждение на педагогическом совете направлений корректировки образовательного процесса; на родительских собраниях – способов взаимодействия ДОУ и семьи.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6. Закрепление положительных традиций, передового педагогического опыта.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7. Разработка рекомендаций.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  <w:r w:rsidRPr="00F004C6">
        <w:rPr>
          <w:b/>
          <w:lang w:val="ru-RU"/>
        </w:rPr>
        <w:t xml:space="preserve">  Раздел 6.   План  действий по реализации Программы развития ДОУ</w:t>
      </w:r>
    </w:p>
    <w:p w:rsidR="00F004C6" w:rsidRPr="00F004C6" w:rsidRDefault="00F004C6" w:rsidP="00F004C6">
      <w:pPr>
        <w:pStyle w:val="a9"/>
        <w:rPr>
          <w:lang w:val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993"/>
        <w:gridCol w:w="1559"/>
        <w:gridCol w:w="94"/>
        <w:gridCol w:w="1182"/>
        <w:gridCol w:w="708"/>
        <w:gridCol w:w="237"/>
        <w:gridCol w:w="1890"/>
      </w:tblGrid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b/>
              </w:rPr>
            </w:pPr>
            <w:r w:rsidRPr="00642530">
              <w:rPr>
                <w:b/>
              </w:rPr>
              <w:t>№</w:t>
            </w:r>
          </w:p>
          <w:p w:rsidR="00F004C6" w:rsidRPr="00642530" w:rsidRDefault="00F004C6" w:rsidP="002C36C6">
            <w:pPr>
              <w:pStyle w:val="a9"/>
              <w:rPr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b/>
              </w:rPr>
            </w:pPr>
            <w:r w:rsidRPr="00642530">
              <w:rPr>
                <w:b/>
              </w:rPr>
              <w:t>Мероприятия по реализации Программы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b/>
              </w:rPr>
            </w:pPr>
            <w:r w:rsidRPr="00642530">
              <w:rPr>
                <w:b/>
              </w:rPr>
              <w:t>Сроки</w:t>
            </w:r>
          </w:p>
          <w:p w:rsidR="00F004C6" w:rsidRPr="00642530" w:rsidRDefault="00F004C6" w:rsidP="002C36C6">
            <w:pPr>
              <w:pStyle w:val="a9"/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b/>
              </w:rPr>
            </w:pPr>
            <w:r w:rsidRPr="00642530">
              <w:rPr>
                <w:b/>
              </w:rPr>
              <w:t xml:space="preserve">Ответственный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b/>
              </w:rPr>
            </w:pPr>
            <w:r w:rsidRPr="00642530">
              <w:rPr>
                <w:b/>
              </w:rPr>
              <w:t>Результаты выполнения мероприятий Программы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jc w:val="center"/>
              <w:rPr>
                <w:b/>
                <w:i/>
                <w:lang w:val="ru-RU"/>
              </w:rPr>
            </w:pPr>
            <w:r w:rsidRPr="00F004C6">
              <w:rPr>
                <w:b/>
                <w:i/>
                <w:lang w:val="ru-RU"/>
              </w:rPr>
              <w:t>1.</w:t>
            </w:r>
            <w:r w:rsidRPr="00F004C6">
              <w:rPr>
                <w:b/>
                <w:i/>
                <w:lang w:val="ru-RU"/>
              </w:rPr>
              <w:tab/>
              <w:t>Обновление нормативной базы ДОУ в соответствии с Федеральным законом «Об образовании в Российской Федерации»</w:t>
            </w:r>
          </w:p>
          <w:p w:rsidR="00F004C6" w:rsidRPr="00F004C6" w:rsidRDefault="00F004C6" w:rsidP="002C36C6">
            <w:pPr>
              <w:pStyle w:val="a9"/>
              <w:jc w:val="center"/>
              <w:rPr>
                <w:b/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1.1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Доработка Программы развития ДОУ после изучения педагогическим коллективом, внесения изменений и согласования с педагогическим советом  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Январь -август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21</w:t>
            </w:r>
            <w:r w:rsidRPr="00642530">
              <w:t xml:space="preserve"> г.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Утверждение Программы развития ДОУ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на 2020-2025г.г.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 xml:space="preserve">12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Разработка локальных актов ДОУ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rPr>
                <w:color w:val="000000"/>
                <w:shd w:val="clear" w:color="auto" w:fill="FFFFFF"/>
              </w:rPr>
              <w:t xml:space="preserve">Старший воспитатель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Утверждение локальных актов ДОУ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jc w:val="center"/>
              <w:rPr>
                <w:b/>
                <w:i/>
                <w:lang w:val="ru-RU"/>
              </w:rPr>
            </w:pPr>
            <w:r w:rsidRPr="00F004C6">
              <w:rPr>
                <w:b/>
                <w:i/>
                <w:lang w:val="ru-RU"/>
              </w:rPr>
              <w:t>2.</w:t>
            </w:r>
            <w:r w:rsidRPr="00F004C6">
              <w:rPr>
                <w:i/>
                <w:lang w:val="ru-RU"/>
              </w:rPr>
              <w:tab/>
            </w:r>
            <w:r w:rsidRPr="00F004C6">
              <w:rPr>
                <w:b/>
                <w:i/>
                <w:lang w:val="ru-RU"/>
              </w:rPr>
              <w:t>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Повышение квалификации педагогов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20-</w:t>
            </w:r>
            <w:r w:rsidRPr="00642530">
              <w:t>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rPr>
                <w:color w:val="000000"/>
                <w:shd w:val="clear" w:color="auto" w:fill="FFFFFF"/>
              </w:rPr>
              <w:t>Старший воспитатель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1.Соответствие качества образования в ДОУ требованиям ФГОС ДО;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2.Обеспечение высокого уровня усвоения образовательной программы  ДОУ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Совершенствование методической работы ДОУ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20-</w:t>
            </w:r>
            <w:r w:rsidRPr="00642530">
              <w:t>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 xml:space="preserve">Старший воспитатель </w:t>
            </w:r>
          </w:p>
          <w:p w:rsidR="00F004C6" w:rsidRPr="00642530" w:rsidRDefault="00F004C6" w:rsidP="002C36C6">
            <w:pPr>
              <w:pStyle w:val="a9"/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F004C6" w:rsidRPr="00642530" w:rsidRDefault="00F004C6" w:rsidP="002C36C6">
            <w:pPr>
              <w:pStyle w:val="a9"/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Обеспечение работы системы наставничества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20-</w:t>
            </w:r>
            <w:r w:rsidRPr="00642530">
              <w:t>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 xml:space="preserve">Старший воспитатель Педагоги-наставники </w:t>
            </w:r>
          </w:p>
          <w:p w:rsidR="00F004C6" w:rsidRPr="00642530" w:rsidRDefault="00F004C6" w:rsidP="002C36C6">
            <w:pPr>
              <w:pStyle w:val="a9"/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F004C6" w:rsidRPr="00642530" w:rsidRDefault="00F004C6" w:rsidP="002C36C6">
            <w:pPr>
              <w:pStyle w:val="a9"/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lastRenderedPageBreak/>
              <w:t>2.4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Самообразование по ИКТ каждого члена педагогического коллектива.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20-</w:t>
            </w:r>
            <w:r w:rsidRPr="00642530">
              <w:t>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rPr>
                <w:color w:val="000000"/>
                <w:shd w:val="clear" w:color="auto" w:fill="FFFFFF"/>
              </w:rPr>
              <w:t>Старший воспитатель</w:t>
            </w:r>
            <w:r w:rsidRPr="00642530">
              <w:t xml:space="preserve">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Увеличение доли педагогов использующих информационные технологии в образовательном процессе 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2.5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Обобщение и распространение накопленного опыта в форме публикаций, выступлений на различного уровня семинарах, конференциях и педагогических мероприятиях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20-</w:t>
            </w:r>
            <w:r w:rsidRPr="00642530">
              <w:t>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Старший воспитатель</w:t>
            </w:r>
            <w:r w:rsidRPr="00642530">
              <w:t xml:space="preserve">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Создание информационной среды для педагогов 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jc w:val="center"/>
              <w:rPr>
                <w:b/>
                <w:i/>
                <w:lang w:val="ru-RU"/>
              </w:rPr>
            </w:pPr>
            <w:r w:rsidRPr="00F004C6">
              <w:rPr>
                <w:b/>
                <w:i/>
                <w:lang w:val="ru-RU"/>
              </w:rPr>
              <w:t>3.</w:t>
            </w:r>
            <w:r w:rsidRPr="00F004C6">
              <w:rPr>
                <w:b/>
                <w:i/>
                <w:lang w:val="ru-RU"/>
              </w:rPr>
              <w:tab/>
              <w:t>Создание условий для реализации федерального государственного образовательного стандарта дошкольного образования</w:t>
            </w:r>
          </w:p>
          <w:p w:rsidR="00F004C6" w:rsidRPr="00F004C6" w:rsidRDefault="00F004C6" w:rsidP="002C36C6">
            <w:pPr>
              <w:pStyle w:val="a9"/>
              <w:jc w:val="center"/>
              <w:rPr>
                <w:b/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3.1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Реализация рабочих программ педагогами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 xml:space="preserve">20 </w:t>
            </w:r>
            <w:r w:rsidRPr="00642530">
              <w:t>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Старший воспитатель</w:t>
            </w:r>
            <w:r w:rsidRPr="00642530">
              <w:t xml:space="preserve">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 xml:space="preserve">Обеспечение программно- методического комплекта </w:t>
            </w:r>
          </w:p>
        </w:tc>
      </w:tr>
      <w:tr w:rsidR="00F004C6" w:rsidRPr="00642530" w:rsidTr="002C36C6">
        <w:trPr>
          <w:trHeight w:val="1040"/>
        </w:trPr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3.2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Реализация основной образовательной программы ДОУ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 xml:space="preserve">20 </w:t>
            </w:r>
            <w:r w:rsidRPr="00642530">
              <w:t>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Старший воспитатель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Образователь-ная программа ДОУ</w:t>
            </w:r>
          </w:p>
        </w:tc>
      </w:tr>
      <w:tr w:rsidR="00F004C6" w:rsidRPr="00642530" w:rsidTr="002C36C6">
        <w:trPr>
          <w:trHeight w:val="851"/>
        </w:trPr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3.3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Разработка адаптированной программы для детей  с ОВЗ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4</w:t>
            </w:r>
            <w:r w:rsidRPr="00642530">
              <w:t xml:space="preserve">г.г.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color w:val="000000"/>
                <w:shd w:val="clear" w:color="auto" w:fill="FFFFFF"/>
                <w:lang w:val="ru-RU"/>
              </w:rPr>
            </w:pPr>
            <w:r w:rsidRPr="00F004C6">
              <w:rPr>
                <w:color w:val="000000"/>
                <w:shd w:val="clear" w:color="auto" w:fill="FFFFFF"/>
                <w:lang w:val="ru-RU"/>
              </w:rPr>
              <w:t>Заведующий</w:t>
            </w:r>
          </w:p>
          <w:p w:rsidR="00F004C6" w:rsidRPr="00F004C6" w:rsidRDefault="00F004C6" w:rsidP="002C36C6">
            <w:pPr>
              <w:pStyle w:val="a9"/>
              <w:rPr>
                <w:color w:val="000000"/>
                <w:shd w:val="clear" w:color="auto" w:fill="FFFFFF"/>
                <w:lang w:val="ru-RU"/>
              </w:rPr>
            </w:pPr>
            <w:r w:rsidRPr="00F004C6">
              <w:rPr>
                <w:color w:val="000000"/>
                <w:shd w:val="clear" w:color="auto" w:fill="FFFFFF"/>
                <w:lang w:val="ru-RU"/>
              </w:rPr>
              <w:t>Старший воспитатель</w:t>
            </w:r>
            <w:r w:rsidRPr="00F004C6">
              <w:rPr>
                <w:lang w:val="ru-RU"/>
              </w:rPr>
              <w:t xml:space="preserve"> Учитель-логопед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Коррекционная образовательная программа для детей с ОНР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  <w:p w:rsidR="00F004C6" w:rsidRPr="00642530" w:rsidRDefault="00F004C6" w:rsidP="002C36C6">
            <w:pPr>
              <w:pStyle w:val="a9"/>
            </w:pPr>
            <w:r w:rsidRPr="00642530">
              <w:t>3.4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Обеспечение курсовой подготовки по ФГОС всех педагогов работающих в ДОУ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Старший воспитатель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Создание условий для реализации ФГОС ДО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3.5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Пополнение фонда методической литературы   учебной, художественной, справочной и научно-популярной литературой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rPr>
                <w:color w:val="000000"/>
                <w:shd w:val="clear" w:color="auto" w:fill="FFFFFF"/>
              </w:rPr>
              <w:t>Старший воспитатель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Доступность  ресурсов  для  всех  участников  образовательного  процесса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jc w:val="center"/>
              <w:rPr>
                <w:b/>
                <w:i/>
                <w:lang w:val="ru-RU"/>
              </w:rPr>
            </w:pPr>
            <w:r w:rsidRPr="00F004C6">
              <w:rPr>
                <w:b/>
                <w:i/>
                <w:lang w:val="ru-RU"/>
              </w:rPr>
              <w:t>4.     Обеспечение высокого качества медико-психолого-педагогического сопровождения воспитанников</w:t>
            </w:r>
          </w:p>
          <w:p w:rsidR="00F004C6" w:rsidRPr="00F004C6" w:rsidRDefault="00F004C6" w:rsidP="002C36C6">
            <w:pPr>
              <w:pStyle w:val="a9"/>
              <w:jc w:val="center"/>
              <w:rPr>
                <w:b/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4.1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Обеспечение режима пребывания  воспитанников в ДОУ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>
              <w:t>Ежеднев</w:t>
            </w:r>
            <w:r w:rsidRPr="00642530">
              <w:t>но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Педагогический коллектив ДОУ</w:t>
            </w:r>
          </w:p>
          <w:p w:rsidR="00F004C6" w:rsidRPr="00642530" w:rsidRDefault="00F004C6" w:rsidP="002C36C6">
            <w:pPr>
              <w:pStyle w:val="a9"/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b/>
                <w:lang w:val="ru-RU"/>
              </w:rPr>
            </w:pPr>
            <w:r w:rsidRPr="00F004C6">
              <w:rPr>
                <w:lang w:val="ru-RU"/>
              </w:rPr>
              <w:t>Положительная динамика в соматическом, психофизическом здоровье, развитии детей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4.2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Обеспечение режима физкультурно-оздоровительных   процедур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>
              <w:t>Ежеднев</w:t>
            </w:r>
            <w:r w:rsidRPr="00642530">
              <w:t>но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Педагоги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Медсестра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F004C6" w:rsidRPr="00642530" w:rsidRDefault="00F004C6" w:rsidP="002C36C6">
            <w:pPr>
              <w:pStyle w:val="a9"/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4.3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Обеспечение воспитанников качественным сбалансированным  4 разовым питанием.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>
              <w:t>Ежеднев</w:t>
            </w:r>
            <w:r w:rsidRPr="00642530">
              <w:t>но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Медсестра Работники пищеблока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Педагоги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Помощники воспитателя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highlight w:val="yellow"/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4.4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Организация  и проведение мероприятий с детьми здоровьесберегающей </w:t>
            </w:r>
            <w:r w:rsidRPr="00F004C6">
              <w:rPr>
                <w:lang w:val="ru-RU"/>
              </w:rPr>
              <w:lastRenderedPageBreak/>
              <w:t>направленности.</w:t>
            </w:r>
          </w:p>
        </w:tc>
        <w:tc>
          <w:tcPr>
            <w:tcW w:w="1559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lastRenderedPageBreak/>
              <w:t>2020-2025г.г.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по плану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lastRenderedPageBreak/>
              <w:t>ДОУ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lastRenderedPageBreak/>
              <w:t>Педагогический коллектив ДОУ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Инструктор по </w:t>
            </w:r>
            <w:r w:rsidRPr="00F004C6">
              <w:rPr>
                <w:lang w:val="ru-RU"/>
              </w:rPr>
              <w:lastRenderedPageBreak/>
              <w:t>физической культуре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lastRenderedPageBreak/>
              <w:t xml:space="preserve">Освоение детьми задач образовательных </w:t>
            </w:r>
            <w:r w:rsidRPr="00F004C6">
              <w:rPr>
                <w:lang w:val="ru-RU"/>
              </w:rPr>
              <w:lastRenderedPageBreak/>
              <w:t>областей  «Физическое развитие»,  «Познавательное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развитие»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lastRenderedPageBreak/>
              <w:t>4.</w:t>
            </w:r>
            <w:r>
              <w:t>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Организация индивидуального консультирования педагогов по вопросам сохранения и укрепления здоровья воспитанников.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highlight w:val="yellow"/>
              </w:rPr>
            </w:pPr>
            <w:r w:rsidRPr="00642530">
              <w:t>По необхо-димости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Инструктор по физ. культуре, методист,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педагог-психолог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highlight w:val="yellow"/>
                <w:lang w:val="ru-RU"/>
              </w:rPr>
            </w:pPr>
            <w:r w:rsidRPr="00F004C6">
              <w:rPr>
                <w:lang w:val="ru-RU"/>
              </w:rPr>
              <w:t>Увеличение доли педагогов и специалистов с высоким уровнем медико-психолого-педагогической компетентности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4.</w:t>
            </w:r>
            <w:r>
              <w:t>6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Работа с родителями по направлению сохранения и укрепления здоровья воспитанников.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>
              <w:t>Ежегод</w:t>
            </w:r>
            <w:r w:rsidRPr="00642530">
              <w:t>но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По плану</w:t>
            </w:r>
          </w:p>
          <w:p w:rsidR="00F004C6" w:rsidRPr="00642530" w:rsidRDefault="00F004C6" w:rsidP="002C36C6">
            <w:pPr>
              <w:pStyle w:val="a9"/>
              <w:rPr>
                <w:highlight w:val="yellow"/>
              </w:rPr>
            </w:pPr>
            <w:r w:rsidRPr="00642530">
              <w:t>ДОУ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Заведующий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Медсестра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Старший воспитатель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Педагогический коллектив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highlight w:val="yellow"/>
                <w:lang w:val="ru-RU"/>
              </w:rPr>
            </w:pPr>
            <w:r w:rsidRPr="00F004C6">
              <w:rPr>
                <w:lang w:val="ru-RU"/>
              </w:rPr>
              <w:t>Увеличение доли родителей, с высоким уровнем медико-психолого-педагогической компетентности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4.</w:t>
            </w:r>
            <w:r>
              <w:t>7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Информирование общественности о ходе физкультурно -оздоровительной деятельности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В течение года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Заведующий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Старший воспитатель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Педагоги,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Ответственный за сайт ДОУ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Мониторинг детской деятельности, самоанализ,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информация на сайте ДОУ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b/>
                <w:i/>
                <w:lang w:val="ru-RU"/>
              </w:rPr>
            </w:pPr>
            <w:r w:rsidRPr="00F004C6">
              <w:rPr>
                <w:b/>
                <w:lang w:val="ru-RU"/>
              </w:rPr>
              <w:t>5.</w:t>
            </w:r>
            <w:r w:rsidRPr="00F004C6">
              <w:rPr>
                <w:b/>
                <w:lang w:val="ru-RU"/>
              </w:rPr>
              <w:tab/>
            </w:r>
            <w:r w:rsidRPr="00F004C6">
              <w:rPr>
                <w:b/>
                <w:i/>
                <w:lang w:val="ru-RU"/>
              </w:rPr>
              <w:t>Развитие материально-технической базы образовательного учреждения.</w:t>
            </w:r>
          </w:p>
          <w:p w:rsidR="00F004C6" w:rsidRPr="00F004C6" w:rsidRDefault="00F004C6" w:rsidP="002C36C6">
            <w:pPr>
              <w:pStyle w:val="a9"/>
              <w:rPr>
                <w:b/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5.1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Приобретение мультимедийного оборудования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Старший воспитатель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Создание условий для реализации ФГОС ДО 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5.2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Продолжение оснащения  новой мебелью,  игровым оборудованием и т.д.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Укрепление материально-технической базы ДОУ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5.3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Оснащение рабочего места педагога интерактивными средствами обучения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Увеличение количества  компьютерного оборудования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5.4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Приобретение оргтехники (копировальная техника)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Укрепление материально-технической базы ДОУ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jc w:val="center"/>
              <w:rPr>
                <w:b/>
                <w:i/>
                <w:lang w:val="ru-RU"/>
              </w:rPr>
            </w:pPr>
            <w:r w:rsidRPr="00F004C6">
              <w:rPr>
                <w:b/>
                <w:lang w:val="ru-RU"/>
              </w:rPr>
              <w:t>6.</w:t>
            </w:r>
            <w:r w:rsidRPr="00F004C6">
              <w:rPr>
                <w:b/>
                <w:lang w:val="ru-RU"/>
              </w:rPr>
              <w:tab/>
            </w:r>
            <w:r w:rsidRPr="00F004C6">
              <w:rPr>
                <w:b/>
                <w:i/>
                <w:lang w:val="ru-RU"/>
              </w:rPr>
              <w:t>Благоустройство внешней и внутренней среды ДОУ</w:t>
            </w:r>
          </w:p>
          <w:p w:rsidR="00F004C6" w:rsidRPr="00F004C6" w:rsidRDefault="00F004C6" w:rsidP="002C36C6">
            <w:pPr>
              <w:pStyle w:val="a9"/>
              <w:jc w:val="center"/>
              <w:rPr>
                <w:b/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6.1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Создание детской площадки на территории по обучению правилам дорожного движения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Старший воспитатель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Укрепление материально-технической базы ДОУ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6.2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Создание зон отдыха на территории детского сада, цветников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Заведующий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Старший воспитатель</w:t>
            </w:r>
          </w:p>
          <w:p w:rsidR="00F004C6" w:rsidRPr="00F004C6" w:rsidRDefault="00F004C6" w:rsidP="002C36C6">
            <w:pPr>
              <w:pStyle w:val="a9"/>
              <w:rPr>
                <w:color w:val="000000"/>
                <w:shd w:val="clear" w:color="auto" w:fill="FFFFFF"/>
                <w:lang w:val="ru-RU"/>
              </w:rPr>
            </w:pPr>
            <w:r w:rsidRPr="00F004C6">
              <w:rPr>
                <w:lang w:val="ru-RU"/>
              </w:rPr>
              <w:t>Сотрудники ДОУ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Укрепление материально-технической базы ДОУ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lastRenderedPageBreak/>
              <w:t>6.3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Осуществление ремонта различных помещений ДОУ  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color w:val="000000"/>
                <w:shd w:val="clear" w:color="auto" w:fill="FFFFFF"/>
                <w:lang w:val="ru-RU"/>
              </w:rPr>
            </w:pPr>
            <w:r w:rsidRPr="00F004C6">
              <w:rPr>
                <w:color w:val="000000"/>
                <w:shd w:val="clear" w:color="auto" w:fill="FFFFFF"/>
                <w:lang w:val="ru-RU"/>
              </w:rPr>
              <w:t xml:space="preserve">Заведующая ДОУ, </w:t>
            </w:r>
            <w:r w:rsidRPr="00F004C6">
              <w:rPr>
                <w:lang w:val="ru-RU"/>
              </w:rPr>
              <w:t>методист, сотрудники ДОУ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Укрепление материально-технической базы ДОУ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jc w:val="center"/>
              <w:rPr>
                <w:b/>
                <w:i/>
                <w:lang w:val="ru-RU"/>
              </w:rPr>
            </w:pPr>
            <w:r w:rsidRPr="00F004C6">
              <w:rPr>
                <w:b/>
                <w:lang w:val="ru-RU"/>
              </w:rPr>
              <w:t xml:space="preserve">7. </w:t>
            </w:r>
            <w:r w:rsidRPr="00F004C6">
              <w:rPr>
                <w:b/>
                <w:i/>
                <w:lang w:val="ru-RU"/>
              </w:rPr>
              <w:t xml:space="preserve">Обеспечение коррекционно-образовательной деятельности воспитанников. </w:t>
            </w:r>
          </w:p>
          <w:p w:rsidR="00F004C6" w:rsidRPr="00F004C6" w:rsidRDefault="00F004C6" w:rsidP="002C36C6">
            <w:pPr>
              <w:pStyle w:val="a9"/>
              <w:jc w:val="center"/>
              <w:rPr>
                <w:b/>
                <w:lang w:val="ru-RU"/>
              </w:rPr>
            </w:pPr>
          </w:p>
        </w:tc>
      </w:tr>
      <w:tr w:rsidR="00F004C6" w:rsidRPr="00642530" w:rsidTr="002C36C6">
        <w:trPr>
          <w:trHeight w:val="971"/>
        </w:trPr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7.1</w:t>
            </w:r>
          </w:p>
        </w:tc>
        <w:tc>
          <w:tcPr>
            <w:tcW w:w="2551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Выявление детей с отклонениями в развитии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 xml:space="preserve">Ежегодно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Педагоги</w:t>
            </w:r>
          </w:p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Специалисты</w:t>
            </w:r>
          </w:p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</w:p>
          <w:p w:rsidR="00F004C6" w:rsidRPr="00642530" w:rsidRDefault="00F004C6" w:rsidP="002C36C6">
            <w:pPr>
              <w:pStyle w:val="a9"/>
            </w:pPr>
          </w:p>
          <w:p w:rsidR="00F004C6" w:rsidRPr="00642530" w:rsidRDefault="00F004C6" w:rsidP="002C36C6">
            <w:pPr>
              <w:pStyle w:val="a9"/>
            </w:pPr>
          </w:p>
          <w:p w:rsidR="00F004C6" w:rsidRPr="00642530" w:rsidRDefault="00F004C6" w:rsidP="002C36C6">
            <w:pPr>
              <w:pStyle w:val="a9"/>
            </w:pPr>
          </w:p>
          <w:p w:rsidR="00F004C6" w:rsidRPr="00642530" w:rsidRDefault="00F004C6" w:rsidP="002C36C6">
            <w:pPr>
              <w:pStyle w:val="a9"/>
            </w:pPr>
          </w:p>
        </w:tc>
      </w:tr>
      <w:tr w:rsidR="00F004C6" w:rsidRPr="00642530" w:rsidTr="002C36C6">
        <w:trPr>
          <w:trHeight w:val="1455"/>
        </w:trPr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7.2</w:t>
            </w:r>
          </w:p>
        </w:tc>
        <w:tc>
          <w:tcPr>
            <w:tcW w:w="2551" w:type="dxa"/>
            <w:shd w:val="clear" w:color="auto" w:fill="auto"/>
          </w:tcPr>
          <w:p w:rsidR="00F004C6" w:rsidRPr="00642530" w:rsidRDefault="00F004C6" w:rsidP="002C36C6">
            <w:pPr>
              <w:pStyle w:val="Default"/>
            </w:pPr>
            <w:r w:rsidRPr="00642530">
              <w:t xml:space="preserve">Организация  комплексного обследования детей группы риска специалистами ДОУ по своим направлениям 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  <w:r w:rsidRPr="00642530">
              <w:rPr>
                <w:color w:val="000000"/>
                <w:shd w:val="clear" w:color="auto" w:fill="FFFFFF"/>
              </w:rPr>
              <w:t>Специалисты</w:t>
            </w:r>
          </w:p>
          <w:p w:rsidR="00F004C6" w:rsidRPr="00642530" w:rsidRDefault="00F004C6" w:rsidP="002C36C6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 xml:space="preserve">Комплектование групп 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7.3</w:t>
            </w:r>
          </w:p>
        </w:tc>
        <w:tc>
          <w:tcPr>
            <w:tcW w:w="2551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Изучение уровня речевого развития детей логопедической группы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В течение всего периода пребывания ребенка в логопедиче-ской группе согласно годовому плану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Учитель-логопед</w:t>
            </w:r>
          </w:p>
          <w:p w:rsidR="00F004C6" w:rsidRPr="00642530" w:rsidRDefault="00F004C6" w:rsidP="002C36C6">
            <w:pPr>
              <w:pStyle w:val="a9"/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Определение уровня речевого развития детей 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7.4</w:t>
            </w:r>
          </w:p>
        </w:tc>
        <w:tc>
          <w:tcPr>
            <w:tcW w:w="2551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Создание условий для организации коррекционно-образовательного процесса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 Педагоги</w:t>
            </w:r>
          </w:p>
          <w:p w:rsidR="00F004C6" w:rsidRPr="00642530" w:rsidRDefault="00F004C6" w:rsidP="002C36C6">
            <w:pPr>
              <w:pStyle w:val="a9"/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Оптимальные условия для организации  коррекционно-образовательного процесса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7.5</w:t>
            </w:r>
          </w:p>
        </w:tc>
        <w:tc>
          <w:tcPr>
            <w:tcW w:w="2551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Образовательно-коррекционная работа в ДОУ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В течение всего периода пребывания ребенка в логопедиче-ской группе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Учитель-логопед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Педагоги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Специалисты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Обеспечение своевременной специализированной помощи в освоении содержания обучения и коррекции речевых недостатков у детей; достижение каждым ребенком уровня речевого развития, соответствующего возрастным нормам, сформированность  у детей коммуникативных, личностных, познавательных навыков;  успешная адаптация воспитанников  к учебной деятельности в школе. 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7.6</w:t>
            </w:r>
          </w:p>
        </w:tc>
        <w:tc>
          <w:tcPr>
            <w:tcW w:w="2551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F004C6">
              <w:rPr>
                <w:lang w:val="ru-RU"/>
              </w:rPr>
              <w:t xml:space="preserve">Применение инновационных технологий в процессе коррекции нарушений речевого развития. </w:t>
            </w:r>
            <w:r w:rsidRPr="00642530">
              <w:lastRenderedPageBreak/>
              <w:t xml:space="preserve">Приобретение технологии </w:t>
            </w:r>
            <w:r>
              <w:t xml:space="preserve"> </w:t>
            </w:r>
            <w:r w:rsidRPr="001736F9">
              <w:t>БОС.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Учитель-логопед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Повышение эффективности процесса коррекции нарушений  речевого развития у детей дошкольного </w:t>
            </w:r>
            <w:r w:rsidRPr="00F004C6">
              <w:rPr>
                <w:lang w:val="ru-RU"/>
              </w:rPr>
              <w:lastRenderedPageBreak/>
              <w:t xml:space="preserve">возраста.  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lastRenderedPageBreak/>
              <w:t>7.7</w:t>
            </w:r>
          </w:p>
        </w:tc>
        <w:tc>
          <w:tcPr>
            <w:tcW w:w="2551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Просвещение  родителей по вопросам  воспитания, обучения и коррекции  нарушений у детей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 xml:space="preserve">Ежегодно согласно  плану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Педагоги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Специа</w:t>
            </w:r>
            <w:r>
              <w:t>-</w:t>
            </w:r>
            <w:r w:rsidRPr="00642530">
              <w:t>листы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Консультативно-методическая поддержка родителей воспитанников в организации и обучении ребенка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7.8</w:t>
            </w:r>
          </w:p>
        </w:tc>
        <w:tc>
          <w:tcPr>
            <w:tcW w:w="2551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Разработка  индивидуальных карт образовательно-коррекционной работы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 xml:space="preserve">Ежегодно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Педагоги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Специа</w:t>
            </w:r>
            <w:r>
              <w:t>-</w:t>
            </w:r>
            <w:r w:rsidRPr="00642530">
              <w:t>листы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 xml:space="preserve">Построение коррекционной деятельности  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ind w:left="360"/>
              <w:jc w:val="center"/>
              <w:rPr>
                <w:b/>
                <w:i/>
                <w:lang w:val="ru-RU"/>
              </w:rPr>
            </w:pPr>
            <w:r w:rsidRPr="00F004C6">
              <w:rPr>
                <w:b/>
                <w:lang w:val="ru-RU"/>
              </w:rPr>
              <w:t>8.</w:t>
            </w:r>
            <w:r w:rsidRPr="00F004C6">
              <w:rPr>
                <w:b/>
                <w:i/>
                <w:lang w:val="ru-RU"/>
              </w:rPr>
              <w:t>Повышение  компетентности  родителей (законных представителей)  и педагогов в  установлении  партнерских  отношений</w:t>
            </w:r>
          </w:p>
          <w:p w:rsidR="00F004C6" w:rsidRPr="00F004C6" w:rsidRDefault="00F004C6" w:rsidP="002C36C6">
            <w:pPr>
              <w:pStyle w:val="a9"/>
              <w:ind w:left="720"/>
              <w:rPr>
                <w:b/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8.1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Анализ  влияния  интеграции  семьи  в  ДОУ  на  социализацию  детей. Организация и проведение опроса  родителей  с целью выявления их потребностей в услугах ДОУ и возможных совместных формах работы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Старший воспитатель 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Анализ  ситуации  в ДОУ  по  использованию  партнерских  форм  для  успешной  социализации  детей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8.2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bCs/>
                <w:lang w:val="ru-RU"/>
              </w:rPr>
            </w:pPr>
            <w:r w:rsidRPr="00F004C6">
              <w:rPr>
                <w:lang w:val="ru-RU"/>
              </w:rPr>
              <w:t>Создание семейной дифференциации и работа с семьями, находящихся в социально-  опасном положении и в трудной жизненной ситуации</w:t>
            </w:r>
          </w:p>
          <w:p w:rsidR="00F004C6" w:rsidRPr="00F004C6" w:rsidRDefault="00F004C6" w:rsidP="002C36C6">
            <w:pPr>
              <w:pStyle w:val="a9"/>
              <w:rPr>
                <w:i/>
                <w:lang w:val="ru-RU"/>
              </w:rPr>
            </w:pPr>
            <w:r w:rsidRPr="00F004C6">
              <w:rPr>
                <w:i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Заведующий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Старший воспитатель  Социальный педагог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 Определение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разных  типов  семей и разработка партнерских  форм  взаимодействия с ними  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8.3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bCs/>
                <w:iCs/>
                <w:lang w:val="ru-RU"/>
              </w:rPr>
              <w:t>Проведение  мероприятий  в  соответствии  с  выбранными  партнерскими  формами</w:t>
            </w:r>
            <w:r w:rsidRPr="00F004C6">
              <w:rPr>
                <w:lang w:val="ru-RU"/>
              </w:rPr>
              <w:t xml:space="preserve"> с использованием ИКТ  </w:t>
            </w:r>
          </w:p>
        </w:tc>
        <w:tc>
          <w:tcPr>
            <w:tcW w:w="155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t>Старший воспитатель 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Отчеты  о  работе  внедряемых  партнерских  форм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 Наличие  информации  по заданной   теме    в  сети  Интернет</w:t>
            </w: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642530" w:rsidRDefault="00F004C6" w:rsidP="002C36C6">
            <w:pPr>
              <w:pStyle w:val="a9"/>
              <w:ind w:left="360"/>
              <w:jc w:val="center"/>
              <w:rPr>
                <w:i/>
              </w:rPr>
            </w:pPr>
            <w:r w:rsidRPr="00642530">
              <w:rPr>
                <w:b/>
              </w:rPr>
              <w:t>10.</w:t>
            </w:r>
            <w:r w:rsidRPr="00642530">
              <w:rPr>
                <w:b/>
                <w:i/>
              </w:rPr>
              <w:t>Развитие инновационной инфраструктуры ДОУ</w:t>
            </w:r>
            <w:r w:rsidRPr="00642530">
              <w:rPr>
                <w:i/>
              </w:rPr>
              <w:t>.</w:t>
            </w:r>
          </w:p>
          <w:p w:rsidR="00F004C6" w:rsidRPr="00642530" w:rsidRDefault="00F004C6" w:rsidP="002C36C6">
            <w:pPr>
              <w:pStyle w:val="a9"/>
              <w:ind w:left="720"/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10.1.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Подготовка к участию педагогов в конкурсах педагогического мастерства «Воспитатель года», «Педагог года»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t xml:space="preserve">Старший воспитатель 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Обеспечение участия ДОУ в конкурсах различного уровня</w:t>
            </w:r>
          </w:p>
        </w:tc>
      </w:tr>
      <w:tr w:rsidR="00F004C6" w:rsidRPr="00642530" w:rsidTr="002C36C6">
        <w:trPr>
          <w:trHeight w:val="1014"/>
        </w:trPr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10.2.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Подготовка к участию в районных конкурсах 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t xml:space="preserve">Старший воспитатель  </w:t>
            </w:r>
          </w:p>
        </w:tc>
        <w:tc>
          <w:tcPr>
            <w:tcW w:w="1890" w:type="dxa"/>
            <w:vMerge/>
            <w:shd w:val="clear" w:color="auto" w:fill="auto"/>
          </w:tcPr>
          <w:p w:rsidR="00F004C6" w:rsidRPr="00642530" w:rsidRDefault="00F004C6" w:rsidP="002C36C6">
            <w:pPr>
              <w:pStyle w:val="a9"/>
            </w:pPr>
          </w:p>
        </w:tc>
      </w:tr>
      <w:tr w:rsidR="00F004C6" w:rsidRPr="00642530" w:rsidTr="002C36C6">
        <w:tc>
          <w:tcPr>
            <w:tcW w:w="9923" w:type="dxa"/>
            <w:gridSpan w:val="9"/>
            <w:shd w:val="clear" w:color="auto" w:fill="auto"/>
          </w:tcPr>
          <w:p w:rsidR="00F004C6" w:rsidRPr="00F004C6" w:rsidRDefault="00F004C6" w:rsidP="002C36C6">
            <w:pPr>
              <w:pStyle w:val="a9"/>
              <w:ind w:left="360"/>
              <w:jc w:val="center"/>
              <w:rPr>
                <w:b/>
                <w:i/>
                <w:lang w:val="ru-RU"/>
              </w:rPr>
            </w:pPr>
            <w:r w:rsidRPr="00F004C6">
              <w:rPr>
                <w:b/>
                <w:lang w:val="ru-RU"/>
              </w:rPr>
              <w:t>11.</w:t>
            </w:r>
            <w:r w:rsidRPr="00F004C6">
              <w:rPr>
                <w:b/>
                <w:i/>
                <w:lang w:val="ru-RU"/>
              </w:rPr>
              <w:t>Повышение информационной открытости образовательного пространства ДОУ</w:t>
            </w:r>
          </w:p>
          <w:p w:rsidR="00F004C6" w:rsidRPr="00F004C6" w:rsidRDefault="00F004C6" w:rsidP="002C36C6">
            <w:pPr>
              <w:pStyle w:val="a9"/>
              <w:ind w:left="360"/>
              <w:jc w:val="center"/>
              <w:rPr>
                <w:b/>
                <w:lang w:val="ru-RU"/>
              </w:rPr>
            </w:pP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lastRenderedPageBreak/>
              <w:t>11.1.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Организация и расширение локальной сети ДОУ 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Заведующий</w:t>
            </w:r>
          </w:p>
          <w:p w:rsidR="00F004C6" w:rsidRPr="00642530" w:rsidRDefault="00F004C6" w:rsidP="002C36C6">
            <w:pPr>
              <w:pStyle w:val="a9"/>
            </w:pPr>
            <w:r w:rsidRPr="00642530">
              <w:t xml:space="preserve">Старший воспитатель  </w:t>
            </w:r>
          </w:p>
        </w:tc>
        <w:tc>
          <w:tcPr>
            <w:tcW w:w="1890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 xml:space="preserve">Создание информационной среды для кадров </w:t>
            </w:r>
          </w:p>
        </w:tc>
      </w:tr>
      <w:tr w:rsidR="00F004C6" w:rsidRPr="00642530" w:rsidTr="002C36C6">
        <w:tc>
          <w:tcPr>
            <w:tcW w:w="709" w:type="dxa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11.2.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Изменение структуры и содержания сайта ДОУ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F004C6" w:rsidRPr="00642530" w:rsidRDefault="00F004C6" w:rsidP="002C36C6">
            <w:pPr>
              <w:pStyle w:val="a9"/>
            </w:pPr>
            <w:r w:rsidRPr="00642530">
              <w:t>20</w:t>
            </w:r>
            <w:r>
              <w:t>20</w:t>
            </w:r>
            <w:r w:rsidRPr="00642530">
              <w:t>-202</w:t>
            </w:r>
            <w:r>
              <w:t>5</w:t>
            </w:r>
            <w:r w:rsidRPr="00642530">
              <w:t>г.г.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Заведующий</w:t>
            </w:r>
          </w:p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Старший воспитатель  Ответственный за сайт ДОУ</w:t>
            </w:r>
          </w:p>
        </w:tc>
        <w:tc>
          <w:tcPr>
            <w:tcW w:w="1890" w:type="dxa"/>
            <w:shd w:val="clear" w:color="auto" w:fill="auto"/>
          </w:tcPr>
          <w:p w:rsidR="00F004C6" w:rsidRPr="00F004C6" w:rsidRDefault="00F004C6" w:rsidP="002C36C6">
            <w:pPr>
              <w:pStyle w:val="a9"/>
              <w:rPr>
                <w:lang w:val="ru-RU"/>
              </w:rPr>
            </w:pPr>
            <w:r w:rsidRPr="00F004C6">
              <w:rPr>
                <w:lang w:val="ru-RU"/>
              </w:rPr>
              <w:t>Развитие и обновление сайта ДОУ</w:t>
            </w:r>
          </w:p>
        </w:tc>
      </w:tr>
    </w:tbl>
    <w:p w:rsidR="00F004C6" w:rsidRPr="00F004C6" w:rsidRDefault="00F004C6" w:rsidP="00F004C6">
      <w:pPr>
        <w:pStyle w:val="a9"/>
        <w:rPr>
          <w:b/>
          <w:lang w:val="ru-RU"/>
        </w:rPr>
      </w:pPr>
    </w:p>
    <w:p w:rsidR="00F004C6" w:rsidRPr="00F004C6" w:rsidRDefault="00F004C6" w:rsidP="00F004C6">
      <w:pPr>
        <w:pStyle w:val="a9"/>
        <w:spacing w:line="276" w:lineRule="auto"/>
        <w:ind w:firstLine="708"/>
        <w:jc w:val="center"/>
        <w:rPr>
          <w:b/>
          <w:lang w:val="ru-RU"/>
        </w:rPr>
      </w:pPr>
    </w:p>
    <w:p w:rsidR="00F004C6" w:rsidRPr="00642530" w:rsidRDefault="00F004C6" w:rsidP="00F004C6">
      <w:pPr>
        <w:pStyle w:val="Default"/>
        <w:jc w:val="center"/>
        <w:rPr>
          <w:b/>
          <w:bCs/>
        </w:rPr>
      </w:pPr>
      <w:r w:rsidRPr="00642530">
        <w:rPr>
          <w:b/>
          <w:bCs/>
        </w:rPr>
        <w:t>Заключение</w:t>
      </w:r>
    </w:p>
    <w:p w:rsidR="00F004C6" w:rsidRPr="00642530" w:rsidRDefault="00F004C6" w:rsidP="00F004C6">
      <w:pPr>
        <w:pStyle w:val="Default"/>
        <w:jc w:val="center"/>
      </w:pP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  <w:r w:rsidRPr="00F004C6">
        <w:rPr>
          <w:lang w:val="ru-RU"/>
        </w:rPr>
        <w:t>Предлагаемая Программа развития МБДОУ является результатом творческой деятельности коллектива. Предполагаемая модель развития не является идеальной, мы готовы её совершенствовать и уточнять в процессе работы. Кроме того, судьба программы, степень её реализации во многом будет определяться субъективными условиями, а именно вопросами управления и финансирования. Разработанная Программа может быть утверждена в соответствии с Уставом ДОУ после изучения педагогическим коллективом.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lang w:val="ru-RU"/>
        </w:rPr>
      </w:pPr>
    </w:p>
    <w:p w:rsidR="00F004C6" w:rsidRPr="00642530" w:rsidRDefault="00F004C6" w:rsidP="00F004C6">
      <w:pPr>
        <w:spacing w:line="360" w:lineRule="auto"/>
        <w:jc w:val="both"/>
      </w:pPr>
      <w:r w:rsidRPr="00642530">
        <w:t> </w:t>
      </w:r>
    </w:p>
    <w:p w:rsidR="00F004C6" w:rsidRPr="00F004C6" w:rsidRDefault="00F004C6" w:rsidP="00F004C6">
      <w:pPr>
        <w:pStyle w:val="a9"/>
        <w:spacing w:line="276" w:lineRule="auto"/>
        <w:jc w:val="both"/>
        <w:rPr>
          <w:b/>
          <w:lang w:val="ru-RU"/>
        </w:rPr>
      </w:pPr>
    </w:p>
    <w:p w:rsidR="00381D42" w:rsidRDefault="00381D42" w:rsidP="00381D42">
      <w:pPr>
        <w:pStyle w:val="a3"/>
        <w:tabs>
          <w:tab w:val="center" w:pos="5032"/>
          <w:tab w:val="right" w:pos="10065"/>
        </w:tabs>
        <w:rPr>
          <w:sz w:val="32"/>
          <w:szCs w:val="28"/>
        </w:rPr>
      </w:pPr>
    </w:p>
    <w:p w:rsidR="00381D42" w:rsidRDefault="00381D42" w:rsidP="00381D42">
      <w:pPr>
        <w:pStyle w:val="a3"/>
        <w:tabs>
          <w:tab w:val="center" w:pos="5032"/>
          <w:tab w:val="right" w:pos="10065"/>
        </w:tabs>
        <w:rPr>
          <w:sz w:val="32"/>
          <w:szCs w:val="28"/>
        </w:rPr>
      </w:pPr>
    </w:p>
    <w:p w:rsidR="0014533F" w:rsidRDefault="0063595F" w:rsidP="008055FD">
      <w:pPr>
        <w:pStyle w:val="a3"/>
        <w:jc w:val="both"/>
      </w:pPr>
      <w:r w:rsidRPr="0063595F">
        <w:rPr>
          <w:sz w:val="32"/>
          <w:szCs w:val="28"/>
        </w:rPr>
        <w:t xml:space="preserve"> </w:t>
      </w:r>
    </w:p>
    <w:p w:rsidR="00204261" w:rsidRPr="008B0394" w:rsidRDefault="00204261" w:rsidP="0063595F">
      <w:pPr>
        <w:tabs>
          <w:tab w:val="left" w:pos="1333"/>
        </w:tabs>
      </w:pPr>
    </w:p>
    <w:sectPr w:rsidR="00204261" w:rsidRPr="008B0394" w:rsidSect="00827B7E">
      <w:footerReference w:type="default" r:id="rId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266" w:rsidRDefault="00BE6266" w:rsidP="001539C1">
      <w:r>
        <w:separator/>
      </w:r>
    </w:p>
  </w:endnote>
  <w:endnote w:type="continuationSeparator" w:id="1">
    <w:p w:rsidR="00BE6266" w:rsidRDefault="00BE6266" w:rsidP="00153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FDD" w:rsidRDefault="00660FD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266" w:rsidRDefault="00BE6266" w:rsidP="001539C1">
      <w:r>
        <w:separator/>
      </w:r>
    </w:p>
  </w:footnote>
  <w:footnote w:type="continuationSeparator" w:id="1">
    <w:p w:rsidR="00BE6266" w:rsidRDefault="00BE6266" w:rsidP="00153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804F3F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7"/>
    <w:multiLevelType w:val="multilevel"/>
    <w:tmpl w:val="26E4823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9B75762"/>
    <w:multiLevelType w:val="hybridMultilevel"/>
    <w:tmpl w:val="CAD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E72C6"/>
    <w:multiLevelType w:val="hybridMultilevel"/>
    <w:tmpl w:val="C9FA393E"/>
    <w:lvl w:ilvl="0" w:tplc="6DF030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6591E"/>
    <w:multiLevelType w:val="hybridMultilevel"/>
    <w:tmpl w:val="8CA06D58"/>
    <w:lvl w:ilvl="0" w:tplc="202A36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811EE"/>
    <w:multiLevelType w:val="hybridMultilevel"/>
    <w:tmpl w:val="4A96E64A"/>
    <w:lvl w:ilvl="0" w:tplc="563A55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669B1"/>
    <w:multiLevelType w:val="hybridMultilevel"/>
    <w:tmpl w:val="47D4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550A3"/>
    <w:multiLevelType w:val="hybridMultilevel"/>
    <w:tmpl w:val="1DBAC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0426F"/>
    <w:multiLevelType w:val="hybridMultilevel"/>
    <w:tmpl w:val="C428EE1C"/>
    <w:lvl w:ilvl="0" w:tplc="295055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394"/>
    <w:rsid w:val="00122291"/>
    <w:rsid w:val="00130ED7"/>
    <w:rsid w:val="0014533F"/>
    <w:rsid w:val="00145AFE"/>
    <w:rsid w:val="001539C1"/>
    <w:rsid w:val="00155D75"/>
    <w:rsid w:val="00204261"/>
    <w:rsid w:val="002401B2"/>
    <w:rsid w:val="00283450"/>
    <w:rsid w:val="002C609D"/>
    <w:rsid w:val="002D5D48"/>
    <w:rsid w:val="00345EA6"/>
    <w:rsid w:val="00377906"/>
    <w:rsid w:val="00380D46"/>
    <w:rsid w:val="00381D42"/>
    <w:rsid w:val="00385BBF"/>
    <w:rsid w:val="00393638"/>
    <w:rsid w:val="003B7C20"/>
    <w:rsid w:val="004255FD"/>
    <w:rsid w:val="0048562F"/>
    <w:rsid w:val="004F6DD4"/>
    <w:rsid w:val="00520034"/>
    <w:rsid w:val="00544C6F"/>
    <w:rsid w:val="0055500E"/>
    <w:rsid w:val="00590114"/>
    <w:rsid w:val="005A7903"/>
    <w:rsid w:val="005C7540"/>
    <w:rsid w:val="005E60FB"/>
    <w:rsid w:val="0063595F"/>
    <w:rsid w:val="00652E21"/>
    <w:rsid w:val="00660FDD"/>
    <w:rsid w:val="0067094D"/>
    <w:rsid w:val="0068622D"/>
    <w:rsid w:val="006A46D2"/>
    <w:rsid w:val="007018F1"/>
    <w:rsid w:val="00706A2E"/>
    <w:rsid w:val="0073427B"/>
    <w:rsid w:val="007451C9"/>
    <w:rsid w:val="007514C5"/>
    <w:rsid w:val="00761E75"/>
    <w:rsid w:val="00783AE7"/>
    <w:rsid w:val="007C23C1"/>
    <w:rsid w:val="008055FD"/>
    <w:rsid w:val="00816306"/>
    <w:rsid w:val="00827B7E"/>
    <w:rsid w:val="00893C8F"/>
    <w:rsid w:val="008B0394"/>
    <w:rsid w:val="008F311F"/>
    <w:rsid w:val="00941993"/>
    <w:rsid w:val="00941E2D"/>
    <w:rsid w:val="009664C9"/>
    <w:rsid w:val="009C7A8A"/>
    <w:rsid w:val="009D06C5"/>
    <w:rsid w:val="00A16C39"/>
    <w:rsid w:val="00A55FC5"/>
    <w:rsid w:val="00A66C2E"/>
    <w:rsid w:val="00B757A4"/>
    <w:rsid w:val="00BC178D"/>
    <w:rsid w:val="00BD074C"/>
    <w:rsid w:val="00BE6266"/>
    <w:rsid w:val="00BF3821"/>
    <w:rsid w:val="00CA5893"/>
    <w:rsid w:val="00CF240C"/>
    <w:rsid w:val="00D07655"/>
    <w:rsid w:val="00D21982"/>
    <w:rsid w:val="00D31942"/>
    <w:rsid w:val="00D576FB"/>
    <w:rsid w:val="00D672DA"/>
    <w:rsid w:val="00D87055"/>
    <w:rsid w:val="00D93859"/>
    <w:rsid w:val="00DB4018"/>
    <w:rsid w:val="00DD1E65"/>
    <w:rsid w:val="00E03C48"/>
    <w:rsid w:val="00E205A8"/>
    <w:rsid w:val="00E22188"/>
    <w:rsid w:val="00E30BFE"/>
    <w:rsid w:val="00E8327A"/>
    <w:rsid w:val="00E8412C"/>
    <w:rsid w:val="00E95ABC"/>
    <w:rsid w:val="00EC6840"/>
    <w:rsid w:val="00F004C6"/>
    <w:rsid w:val="00F23C80"/>
    <w:rsid w:val="00F52226"/>
    <w:rsid w:val="00F628B5"/>
    <w:rsid w:val="00F6475C"/>
    <w:rsid w:val="00F81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3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39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8B039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B0394"/>
    <w:rPr>
      <w:b/>
      <w:bCs/>
    </w:rPr>
  </w:style>
  <w:style w:type="character" w:styleId="a5">
    <w:name w:val="Emphasis"/>
    <w:basedOn w:val="a0"/>
    <w:qFormat/>
    <w:rsid w:val="008B0394"/>
    <w:rPr>
      <w:i/>
      <w:iCs/>
    </w:rPr>
  </w:style>
  <w:style w:type="paragraph" w:customStyle="1" w:styleId="modifydate">
    <w:name w:val="modifydate"/>
    <w:basedOn w:val="a"/>
    <w:rsid w:val="008B039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8B0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8B03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8B0394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8B03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B03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8B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header"/>
    <w:basedOn w:val="a"/>
    <w:link w:val="ac"/>
    <w:uiPriority w:val="99"/>
    <w:rsid w:val="008B03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039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B03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0394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line number"/>
    <w:basedOn w:val="a0"/>
    <w:rsid w:val="008B0394"/>
  </w:style>
  <w:style w:type="character" w:customStyle="1" w:styleId="aa">
    <w:name w:val="Без интервала Знак"/>
    <w:link w:val="a9"/>
    <w:uiPriority w:val="1"/>
    <w:rsid w:val="008B039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f0">
    <w:name w:val="Hyperlink"/>
    <w:uiPriority w:val="99"/>
    <w:unhideWhenUsed/>
    <w:rsid w:val="008B0394"/>
    <w:rPr>
      <w:color w:val="0000FF"/>
      <w:u w:val="single"/>
    </w:rPr>
  </w:style>
  <w:style w:type="table" w:styleId="af1">
    <w:name w:val="Table Grid"/>
    <w:basedOn w:val="a1"/>
    <w:uiPriority w:val="39"/>
    <w:rsid w:val="008B039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27B7E"/>
    <w:pPr>
      <w:ind w:left="720"/>
      <w:contextualSpacing/>
    </w:pPr>
  </w:style>
  <w:style w:type="paragraph" w:customStyle="1" w:styleId="af3">
    <w:name w:val="Таблицы (моноширинный)"/>
    <w:basedOn w:val="a"/>
    <w:next w:val="a"/>
    <w:uiPriority w:val="99"/>
    <w:rsid w:val="00F004C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F004C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04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EDFD7-0B01-47C0-B313-859F93C3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9977</Words>
  <Characters>56869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</dc:creator>
  <cp:lastModifiedBy>INFO</cp:lastModifiedBy>
  <cp:revision>2</cp:revision>
  <cp:lastPrinted>2021-07-06T09:18:00Z</cp:lastPrinted>
  <dcterms:created xsi:type="dcterms:W3CDTF">2023-12-04T06:58:00Z</dcterms:created>
  <dcterms:modified xsi:type="dcterms:W3CDTF">2023-12-04T06:58:00Z</dcterms:modified>
</cp:coreProperties>
</file>